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EB" w:rsidRDefault="003923EB" w:rsidP="003923EB">
      <w:pPr>
        <w:widowControl/>
        <w:jc w:val="left"/>
        <w:rPr>
          <w:rFonts w:ascii="Times New Roman" w:eastAsia="方正黑体_GBK" w:hAnsi="Times New Roman" w:cs="Times New Roman"/>
          <w:b/>
          <w:sz w:val="30"/>
          <w:szCs w:val="30"/>
        </w:rPr>
      </w:pPr>
      <w:r>
        <w:rPr>
          <w:rFonts w:ascii="Times New Roman" w:eastAsia="方正黑体_GBK" w:hAnsi="Times New Roman" w:cs="Times New Roman"/>
          <w:b/>
          <w:color w:val="000000" w:themeColor="text1"/>
          <w:sz w:val="30"/>
          <w:szCs w:val="30"/>
        </w:rPr>
        <w:t>附件</w:t>
      </w:r>
      <w:r>
        <w:rPr>
          <w:rFonts w:ascii="Times New Roman" w:eastAsia="方正黑体_GBK" w:hAnsi="Times New Roman" w:cs="Times New Roman" w:hint="eastAsia"/>
          <w:b/>
          <w:color w:val="000000" w:themeColor="text1"/>
          <w:sz w:val="30"/>
          <w:szCs w:val="30"/>
        </w:rPr>
        <w:t>1</w:t>
      </w:r>
    </w:p>
    <w:p w:rsidR="003923EB" w:rsidRDefault="003923EB" w:rsidP="003923EB">
      <w:pPr>
        <w:spacing w:line="600" w:lineRule="exact"/>
        <w:jc w:val="center"/>
        <w:rPr>
          <w:rFonts w:ascii="方正黑体_GBK" w:eastAsia="方正黑体_GBK" w:hAnsi="方正黑体_GBK" w:cs="方正黑体_GBK"/>
          <w:b/>
          <w:color w:val="000000" w:themeColor="text1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b/>
          <w:color w:val="000000" w:themeColor="text1"/>
          <w:sz w:val="36"/>
          <w:szCs w:val="36"/>
        </w:rPr>
        <w:t>基层团支部学习党的十九届五中全会精神</w:t>
      </w:r>
      <w:r>
        <w:rPr>
          <w:rFonts w:ascii="方正黑体_GBK" w:eastAsia="方正黑体_GBK" w:hAnsi="方正黑体_GBK" w:cs="方正黑体_GBK" w:hint="eastAsia"/>
          <w:b/>
          <w:sz w:val="36"/>
          <w:szCs w:val="36"/>
        </w:rPr>
        <w:t>情况一览表</w:t>
      </w:r>
    </w:p>
    <w:p w:rsidR="003923EB" w:rsidRDefault="003923EB" w:rsidP="003923EB">
      <w:pPr>
        <w:wordWrap w:val="0"/>
        <w:ind w:firstLineChars="200" w:firstLine="600"/>
        <w:rPr>
          <w:rFonts w:ascii="Times New Roman" w:eastAsia="方正黑体_GBK" w:hAnsi="Times New Roman" w:cs="Times New Roman"/>
          <w:b/>
          <w:sz w:val="30"/>
          <w:szCs w:val="30"/>
        </w:rPr>
      </w:pPr>
      <w:r>
        <w:rPr>
          <w:rFonts w:ascii="Times New Roman" w:eastAsia="方正黑体_GBK" w:hAnsi="Times New Roman" w:cs="Times New Roman"/>
          <w:b/>
          <w:sz w:val="30"/>
          <w:szCs w:val="30"/>
        </w:rPr>
        <w:t>填报</w:t>
      </w:r>
      <w:r>
        <w:rPr>
          <w:rFonts w:ascii="Times New Roman" w:eastAsia="方正黑体_GBK" w:hAnsi="Times New Roman" w:cs="Times New Roman" w:hint="eastAsia"/>
          <w:b/>
          <w:sz w:val="30"/>
          <w:szCs w:val="30"/>
        </w:rPr>
        <w:t>单位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>（盖章）：</w:t>
      </w:r>
      <w:r>
        <w:rPr>
          <w:rFonts w:ascii="Times New Roman" w:eastAsia="方正黑体_GBK" w:hAnsi="Times New Roman" w:cs="Times New Roman"/>
          <w:b/>
          <w:sz w:val="30"/>
          <w:szCs w:val="30"/>
        </w:rPr>
        <w:t xml:space="preserve">      </w:t>
      </w:r>
    </w:p>
    <w:tbl>
      <w:tblPr>
        <w:tblStyle w:val="a4"/>
        <w:tblW w:w="12315" w:type="dxa"/>
        <w:jc w:val="center"/>
        <w:tblInd w:w="-539" w:type="dxa"/>
        <w:tblLayout w:type="fixed"/>
        <w:tblLook w:val="04A0"/>
      </w:tblPr>
      <w:tblGrid>
        <w:gridCol w:w="1767"/>
        <w:gridCol w:w="2028"/>
        <w:gridCol w:w="1995"/>
        <w:gridCol w:w="6525"/>
      </w:tblGrid>
      <w:tr w:rsidR="003923EB" w:rsidTr="00E87260">
        <w:trPr>
          <w:trHeight w:val="528"/>
          <w:jc w:val="center"/>
        </w:trPr>
        <w:tc>
          <w:tcPr>
            <w:tcW w:w="1767" w:type="dxa"/>
            <w:vAlign w:val="center"/>
          </w:tcPr>
          <w:p w:rsidR="003923EB" w:rsidRDefault="003923EB" w:rsidP="00E8726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学院名称</w:t>
            </w:r>
          </w:p>
        </w:tc>
        <w:tc>
          <w:tcPr>
            <w:tcW w:w="2028" w:type="dxa"/>
            <w:vAlign w:val="center"/>
          </w:tcPr>
          <w:p w:rsidR="003923EB" w:rsidRDefault="003923EB" w:rsidP="00E8726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本学院开展学习活动支部总数</w:t>
            </w:r>
          </w:p>
        </w:tc>
        <w:tc>
          <w:tcPr>
            <w:tcW w:w="1995" w:type="dxa"/>
            <w:vAlign w:val="center"/>
          </w:tcPr>
          <w:p w:rsidR="003923EB" w:rsidRDefault="003923EB" w:rsidP="00E87260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本学院参与学习团员总人数</w:t>
            </w:r>
          </w:p>
        </w:tc>
        <w:tc>
          <w:tcPr>
            <w:tcW w:w="6525" w:type="dxa"/>
            <w:vAlign w:val="center"/>
          </w:tcPr>
          <w:p w:rsidR="003923EB" w:rsidRDefault="003923EB" w:rsidP="00E87260">
            <w:pPr>
              <w:tabs>
                <w:tab w:val="left" w:pos="2607"/>
              </w:tabs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32"/>
              </w:rPr>
              <w:t>开展学习情况总结（含部署情况、特色做法等，500字以内）</w:t>
            </w:r>
          </w:p>
        </w:tc>
      </w:tr>
      <w:tr w:rsidR="003923EB" w:rsidTr="003923EB">
        <w:trPr>
          <w:trHeight w:val="4994"/>
          <w:jc w:val="center"/>
        </w:trPr>
        <w:tc>
          <w:tcPr>
            <w:tcW w:w="1767" w:type="dxa"/>
            <w:vAlign w:val="center"/>
          </w:tcPr>
          <w:p w:rsidR="003923EB" w:rsidRDefault="003923EB" w:rsidP="00E87260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2028" w:type="dxa"/>
            <w:vAlign w:val="center"/>
          </w:tcPr>
          <w:p w:rsidR="003923EB" w:rsidRDefault="003923EB" w:rsidP="00E87260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1995" w:type="dxa"/>
            <w:vAlign w:val="center"/>
          </w:tcPr>
          <w:p w:rsidR="003923EB" w:rsidRDefault="003923EB" w:rsidP="00E87260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  <w:tc>
          <w:tcPr>
            <w:tcW w:w="6525" w:type="dxa"/>
            <w:vAlign w:val="center"/>
          </w:tcPr>
          <w:p w:rsidR="003923EB" w:rsidRDefault="003923EB" w:rsidP="00E87260">
            <w:pPr>
              <w:spacing w:line="480" w:lineRule="exact"/>
              <w:jc w:val="center"/>
              <w:rPr>
                <w:rFonts w:eastAsia="方正小标宋_GBK"/>
                <w:b/>
                <w:sz w:val="24"/>
                <w:szCs w:val="44"/>
              </w:rPr>
            </w:pPr>
          </w:p>
        </w:tc>
      </w:tr>
    </w:tbl>
    <w:p w:rsidR="002F3449" w:rsidRPr="003923EB" w:rsidRDefault="002F3449"/>
    <w:sectPr w:rsidR="002F3449" w:rsidRPr="003923EB" w:rsidSect="003923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3EB"/>
    <w:rsid w:val="002F3449"/>
    <w:rsid w:val="003923EB"/>
    <w:rsid w:val="00542D46"/>
    <w:rsid w:val="0091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923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923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3923E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923EB"/>
  </w:style>
  <w:style w:type="paragraph" w:styleId="2">
    <w:name w:val="Body Text First Indent 2"/>
    <w:basedOn w:val="a3"/>
    <w:link w:val="2Char"/>
    <w:uiPriority w:val="99"/>
    <w:unhideWhenUsed/>
    <w:qFormat/>
    <w:rsid w:val="003923EB"/>
    <w:pPr>
      <w:spacing w:after="0"/>
      <w:ind w:leftChars="0" w:left="0" w:firstLineChars="200" w:firstLine="420"/>
    </w:pPr>
    <w:rPr>
      <w:rFonts w:eastAsia="仿宋_GB2312"/>
      <w:sz w:val="32"/>
    </w:rPr>
  </w:style>
  <w:style w:type="character" w:customStyle="1" w:styleId="2Char">
    <w:name w:val="正文首行缩进 2 Char"/>
    <w:basedOn w:val="Char"/>
    <w:link w:val="2"/>
    <w:uiPriority w:val="99"/>
    <w:rsid w:val="003923EB"/>
    <w:rPr>
      <w:rFonts w:eastAsia="仿宋_GB2312"/>
      <w:sz w:val="32"/>
    </w:rPr>
  </w:style>
  <w:style w:type="table" w:styleId="a4">
    <w:name w:val="Table Grid"/>
    <w:basedOn w:val="a1"/>
    <w:uiPriority w:val="59"/>
    <w:qFormat/>
    <w:rsid w:val="003923E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923E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2020-11-16T01:15:00Z</dcterms:created>
  <dcterms:modified xsi:type="dcterms:W3CDTF">2020-11-16T01:17:00Z</dcterms:modified>
</cp:coreProperties>
</file>