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1CAA" w:rsidRDefault="003967B5">
      <w:pPr>
        <w:widowControl/>
        <w:shd w:val="clear" w:color="auto" w:fill="FFFFFF"/>
        <w:spacing w:line="560" w:lineRule="exact"/>
        <w:jc w:val="center"/>
        <w:rPr>
          <w:rFonts w:ascii="Times New Roman" w:eastAsia="方正小标宋简体" w:hAnsi="Times New Roman" w:cs="Times New Roman"/>
          <w:bCs/>
          <w:color w:val="000000"/>
          <w:kern w:val="0"/>
          <w:sz w:val="36"/>
          <w:szCs w:val="36"/>
        </w:rPr>
      </w:pPr>
      <w:r>
        <w:rPr>
          <w:rFonts w:ascii="Times New Roman" w:eastAsia="方正小标宋简体" w:hAnsi="Times New Roman" w:cs="Times New Roman" w:hint="eastAsia"/>
          <w:bCs/>
          <w:color w:val="000000"/>
          <w:kern w:val="0"/>
          <w:sz w:val="36"/>
          <w:szCs w:val="36"/>
        </w:rPr>
        <w:t>关于公布</w:t>
      </w:r>
      <w:r>
        <w:rPr>
          <w:rFonts w:ascii="Times New Roman" w:eastAsia="方正小标宋简体" w:hAnsi="Times New Roman" w:cs="Times New Roman" w:hint="eastAsia"/>
          <w:bCs/>
          <w:color w:val="000000"/>
          <w:kern w:val="0"/>
          <w:sz w:val="36"/>
          <w:szCs w:val="36"/>
        </w:rPr>
        <w:t>2018</w:t>
      </w:r>
      <w:r>
        <w:rPr>
          <w:rFonts w:ascii="Times New Roman" w:eastAsia="方正小标宋简体" w:hAnsi="Times New Roman" w:cs="Times New Roman" w:hint="eastAsia"/>
          <w:bCs/>
          <w:color w:val="000000"/>
          <w:kern w:val="0"/>
          <w:sz w:val="36"/>
          <w:szCs w:val="36"/>
        </w:rPr>
        <w:t>年暑期大学生挂职锻炼岗位</w:t>
      </w:r>
    </w:p>
    <w:p w:rsidR="00F31CAA" w:rsidRDefault="003967B5">
      <w:pPr>
        <w:widowControl/>
        <w:shd w:val="clear" w:color="auto" w:fill="FFFFFF"/>
        <w:spacing w:line="560" w:lineRule="exact"/>
        <w:jc w:val="center"/>
        <w:rPr>
          <w:rFonts w:ascii="Times New Roman" w:eastAsia="方正小标宋简体" w:hAnsi="Times New Roman" w:cs="Times New Roman"/>
          <w:bCs/>
          <w:color w:val="000000"/>
          <w:kern w:val="0"/>
          <w:sz w:val="36"/>
          <w:szCs w:val="36"/>
        </w:rPr>
      </w:pPr>
      <w:r>
        <w:rPr>
          <w:rFonts w:ascii="Times New Roman" w:eastAsia="方正小标宋简体" w:hAnsi="Times New Roman" w:cs="Times New Roman" w:hint="eastAsia"/>
          <w:bCs/>
          <w:color w:val="000000"/>
          <w:kern w:val="0"/>
          <w:sz w:val="36"/>
          <w:szCs w:val="36"/>
        </w:rPr>
        <w:t>第一批次录取名单的通知</w:t>
      </w:r>
    </w:p>
    <w:p w:rsidR="00F31CAA" w:rsidRDefault="003967B5">
      <w:pPr>
        <w:widowControl/>
        <w:shd w:val="clear" w:color="auto" w:fill="FFFFFF"/>
        <w:spacing w:line="560" w:lineRule="exact"/>
        <w:rPr>
          <w:rFonts w:ascii="Times New Roman" w:eastAsia="方正仿宋简体" w:hAnsi="Times New Roman" w:cs="Times New Roman"/>
          <w:kern w:val="0"/>
          <w:sz w:val="28"/>
          <w:szCs w:val="28"/>
        </w:rPr>
      </w:pPr>
      <w:r>
        <w:rPr>
          <w:rFonts w:ascii="Times New Roman" w:eastAsia="方正仿宋简体" w:hAnsi="Times New Roman" w:cs="Times New Roman"/>
          <w:kern w:val="0"/>
          <w:sz w:val="28"/>
          <w:szCs w:val="28"/>
        </w:rPr>
        <w:t>各学院团委：</w:t>
      </w:r>
    </w:p>
    <w:p w:rsidR="00F31CAA" w:rsidRDefault="003967B5">
      <w:pPr>
        <w:widowControl/>
        <w:shd w:val="clear" w:color="auto" w:fill="FFFFFF"/>
        <w:spacing w:line="560" w:lineRule="exact"/>
        <w:ind w:firstLineChars="200" w:firstLine="560"/>
        <w:rPr>
          <w:rFonts w:ascii="Times New Roman" w:eastAsia="方正仿宋简体" w:hAnsi="Times New Roman" w:cs="Times New Roman"/>
          <w:kern w:val="0"/>
          <w:sz w:val="28"/>
          <w:szCs w:val="28"/>
        </w:rPr>
      </w:pPr>
      <w:r>
        <w:rPr>
          <w:rFonts w:ascii="Times New Roman" w:eastAsia="方正仿宋简体" w:hAnsi="Times New Roman" w:cs="Times New Roman"/>
          <w:kern w:val="0"/>
          <w:sz w:val="28"/>
          <w:szCs w:val="28"/>
        </w:rPr>
        <w:t>第一批次暑期挂职岗位已匹配结束，岗位录取名单详见附件</w:t>
      </w:r>
      <w:r>
        <w:rPr>
          <w:rFonts w:ascii="Times New Roman" w:eastAsia="方正仿宋简体" w:hAnsi="Times New Roman" w:cs="Times New Roman"/>
          <w:kern w:val="0"/>
          <w:sz w:val="28"/>
          <w:szCs w:val="28"/>
        </w:rPr>
        <w:t>1</w:t>
      </w:r>
      <w:r>
        <w:rPr>
          <w:rFonts w:ascii="Times New Roman" w:eastAsia="方正仿宋简体" w:hAnsi="Times New Roman" w:cs="Times New Roman"/>
          <w:kern w:val="0"/>
          <w:sz w:val="28"/>
          <w:szCs w:val="28"/>
        </w:rPr>
        <w:t>，</w:t>
      </w:r>
      <w:r>
        <w:rPr>
          <w:rFonts w:ascii="Times New Roman" w:eastAsia="方正仿宋简体" w:hAnsi="Times New Roman" w:cs="Times New Roman" w:hint="eastAsia"/>
          <w:kern w:val="0"/>
          <w:sz w:val="28"/>
          <w:szCs w:val="28"/>
        </w:rPr>
        <w:t>第一</w:t>
      </w:r>
      <w:proofErr w:type="gramStart"/>
      <w:r>
        <w:rPr>
          <w:rFonts w:ascii="Times New Roman" w:eastAsia="方正仿宋简体" w:hAnsi="Times New Roman" w:cs="Times New Roman" w:hint="eastAsia"/>
          <w:kern w:val="0"/>
          <w:sz w:val="28"/>
          <w:szCs w:val="28"/>
        </w:rPr>
        <w:t>批次未</w:t>
      </w:r>
      <w:proofErr w:type="gramEnd"/>
      <w:r>
        <w:rPr>
          <w:rFonts w:ascii="Times New Roman" w:eastAsia="方正仿宋简体" w:hAnsi="Times New Roman" w:cs="Times New Roman" w:hint="eastAsia"/>
          <w:kern w:val="0"/>
          <w:sz w:val="28"/>
          <w:szCs w:val="28"/>
        </w:rPr>
        <w:t>录取学生名单详见附件</w:t>
      </w:r>
      <w:r>
        <w:rPr>
          <w:rFonts w:ascii="Times New Roman" w:eastAsia="方正仿宋简体" w:hAnsi="Times New Roman" w:cs="Times New Roman" w:hint="eastAsia"/>
          <w:kern w:val="0"/>
          <w:sz w:val="28"/>
          <w:szCs w:val="28"/>
        </w:rPr>
        <w:t>2</w:t>
      </w:r>
      <w:r>
        <w:rPr>
          <w:rFonts w:ascii="Times New Roman" w:eastAsia="方正仿宋简体" w:hAnsi="Times New Roman" w:cs="Times New Roman"/>
          <w:kern w:val="0"/>
          <w:sz w:val="28"/>
          <w:szCs w:val="28"/>
        </w:rPr>
        <w:t>。</w:t>
      </w:r>
    </w:p>
    <w:p w:rsidR="00F31CAA" w:rsidRDefault="003967B5">
      <w:pPr>
        <w:widowControl/>
        <w:shd w:val="clear" w:color="auto" w:fill="FFFFFF"/>
        <w:spacing w:line="560" w:lineRule="exact"/>
        <w:ind w:firstLineChars="200" w:firstLine="560"/>
        <w:rPr>
          <w:rFonts w:ascii="Times New Roman" w:eastAsia="方正仿宋简体" w:hAnsi="Times New Roman" w:cs="Times New Roman"/>
          <w:kern w:val="0"/>
          <w:sz w:val="28"/>
          <w:szCs w:val="28"/>
        </w:rPr>
      </w:pPr>
      <w:r>
        <w:rPr>
          <w:rFonts w:ascii="Times New Roman" w:eastAsia="方正仿宋简体" w:hAnsi="Times New Roman" w:cs="Times New Roman"/>
          <w:kern w:val="0"/>
          <w:sz w:val="28"/>
          <w:szCs w:val="28"/>
        </w:rPr>
        <w:t>第二批次暑期挂职岗位地区包含</w:t>
      </w:r>
      <w:r>
        <w:rPr>
          <w:rFonts w:ascii="Times New Roman" w:eastAsia="方正仿宋简体" w:hAnsi="Times New Roman" w:cs="Times New Roman" w:hint="eastAsia"/>
          <w:kern w:val="0"/>
          <w:sz w:val="28"/>
          <w:szCs w:val="28"/>
        </w:rPr>
        <w:t>：港闸</w:t>
      </w:r>
      <w:r>
        <w:rPr>
          <w:rFonts w:ascii="Times New Roman" w:eastAsia="方正仿宋简体" w:hAnsi="Times New Roman" w:cs="Times New Roman"/>
          <w:kern w:val="0"/>
          <w:sz w:val="28"/>
          <w:szCs w:val="28"/>
        </w:rPr>
        <w:t>区</w:t>
      </w:r>
      <w:r>
        <w:rPr>
          <w:rFonts w:ascii="Times New Roman" w:eastAsia="方正仿宋简体" w:hAnsi="Times New Roman" w:cs="Times New Roman" w:hint="eastAsia"/>
          <w:kern w:val="0"/>
          <w:sz w:val="28"/>
          <w:szCs w:val="28"/>
        </w:rPr>
        <w:t>、通州区、海安县、如皋市</w:t>
      </w:r>
      <w:r>
        <w:rPr>
          <w:rFonts w:ascii="Times New Roman" w:eastAsia="方正仿宋简体" w:hAnsi="Times New Roman" w:cs="Times New Roman"/>
          <w:kern w:val="0"/>
          <w:sz w:val="28"/>
          <w:szCs w:val="28"/>
        </w:rPr>
        <w:t>等地区及南通兴东机场等单位</w:t>
      </w:r>
      <w:r>
        <w:rPr>
          <w:rFonts w:ascii="Times New Roman" w:eastAsia="方正仿宋简体" w:hAnsi="Times New Roman" w:cs="Times New Roman" w:hint="eastAsia"/>
          <w:kern w:val="0"/>
          <w:sz w:val="28"/>
          <w:szCs w:val="28"/>
        </w:rPr>
        <w:t>，详细岗位名单请见附件</w:t>
      </w:r>
      <w:r>
        <w:rPr>
          <w:rFonts w:ascii="Times New Roman" w:eastAsia="方正仿宋简体" w:hAnsi="Times New Roman" w:cs="Times New Roman" w:hint="eastAsia"/>
          <w:kern w:val="0"/>
          <w:sz w:val="28"/>
          <w:szCs w:val="28"/>
        </w:rPr>
        <w:t>3</w:t>
      </w:r>
      <w:r>
        <w:rPr>
          <w:rFonts w:ascii="Times New Roman" w:eastAsia="方正仿宋简体" w:hAnsi="Times New Roman" w:cs="Times New Roman" w:hint="eastAsia"/>
          <w:kern w:val="0"/>
          <w:sz w:val="28"/>
          <w:szCs w:val="28"/>
        </w:rPr>
        <w:t>（</w:t>
      </w:r>
      <w:r>
        <w:rPr>
          <w:rFonts w:ascii="Times New Roman" w:eastAsia="方正仿宋简体" w:hAnsi="Times New Roman" w:cs="Times New Roman"/>
          <w:kern w:val="0"/>
          <w:sz w:val="28"/>
          <w:szCs w:val="28"/>
        </w:rPr>
        <w:t>请注意</w:t>
      </w:r>
      <w:r>
        <w:rPr>
          <w:rFonts w:ascii="Times New Roman" w:eastAsia="方正仿宋简体" w:hAnsi="Times New Roman" w:cs="Times New Roman"/>
          <w:kern w:val="0"/>
          <w:sz w:val="28"/>
          <w:szCs w:val="28"/>
        </w:rPr>
        <w:t>excel</w:t>
      </w:r>
      <w:r>
        <w:rPr>
          <w:rFonts w:ascii="Times New Roman" w:eastAsia="方正仿宋简体" w:hAnsi="Times New Roman" w:cs="Times New Roman"/>
          <w:kern w:val="0"/>
          <w:sz w:val="28"/>
          <w:szCs w:val="28"/>
        </w:rPr>
        <w:t>中包含</w:t>
      </w:r>
      <w:r>
        <w:rPr>
          <w:rFonts w:ascii="Times New Roman" w:eastAsia="方正仿宋简体" w:hAnsi="Times New Roman" w:cs="Times New Roman" w:hint="eastAsia"/>
          <w:kern w:val="0"/>
          <w:sz w:val="28"/>
          <w:szCs w:val="28"/>
        </w:rPr>
        <w:t>多</w:t>
      </w:r>
      <w:r>
        <w:rPr>
          <w:rFonts w:ascii="Times New Roman" w:eastAsia="方正仿宋简体" w:hAnsi="Times New Roman" w:cs="Times New Roman"/>
          <w:kern w:val="0"/>
          <w:sz w:val="28"/>
          <w:szCs w:val="28"/>
        </w:rPr>
        <w:t>个工作表格</w:t>
      </w:r>
      <w:r>
        <w:rPr>
          <w:rFonts w:ascii="Times New Roman" w:eastAsia="方正仿宋简体" w:hAnsi="Times New Roman" w:cs="Times New Roman" w:hint="eastAsia"/>
          <w:kern w:val="0"/>
          <w:sz w:val="28"/>
          <w:szCs w:val="28"/>
        </w:rPr>
        <w:t>）。另，崇川区、启东市、开发区、</w:t>
      </w:r>
      <w:r w:rsidR="00FE3CC4">
        <w:rPr>
          <w:rFonts w:ascii="Times New Roman" w:eastAsia="方正仿宋简体" w:hAnsi="Times New Roman" w:cs="Times New Roman" w:hint="eastAsia"/>
          <w:kern w:val="0"/>
          <w:sz w:val="28"/>
          <w:szCs w:val="28"/>
        </w:rPr>
        <w:t>南京江宁区区委、</w:t>
      </w:r>
      <w:r>
        <w:rPr>
          <w:rFonts w:ascii="Times New Roman" w:eastAsia="方正仿宋简体" w:hAnsi="Times New Roman" w:cs="Times New Roman" w:hint="eastAsia"/>
          <w:kern w:val="0"/>
          <w:sz w:val="28"/>
          <w:szCs w:val="28"/>
        </w:rPr>
        <w:t>上海浦东发展银行等</w:t>
      </w:r>
      <w:bookmarkStart w:id="0" w:name="_GoBack"/>
      <w:bookmarkEnd w:id="0"/>
      <w:r>
        <w:rPr>
          <w:rFonts w:ascii="Times New Roman" w:eastAsia="方正仿宋简体" w:hAnsi="Times New Roman" w:cs="Times New Roman" w:hint="eastAsia"/>
          <w:kern w:val="0"/>
          <w:sz w:val="28"/>
          <w:szCs w:val="28"/>
        </w:rPr>
        <w:t>地区或单位的挂职锻炼岗位会在第三批次发布，届时将在团委网站通知，请学院团委关注。</w:t>
      </w:r>
    </w:p>
    <w:p w:rsidR="00F31CAA" w:rsidRDefault="003967B5">
      <w:pPr>
        <w:widowControl/>
        <w:shd w:val="clear" w:color="auto" w:fill="FFFFFF"/>
        <w:spacing w:line="560" w:lineRule="exact"/>
        <w:ind w:firstLineChars="200" w:firstLine="560"/>
        <w:rPr>
          <w:rFonts w:ascii="Times New Roman" w:eastAsia="方正仿宋简体" w:hAnsi="Times New Roman" w:cs="Times New Roman"/>
          <w:kern w:val="0"/>
          <w:sz w:val="28"/>
          <w:szCs w:val="28"/>
        </w:rPr>
      </w:pPr>
      <w:r>
        <w:rPr>
          <w:rFonts w:ascii="Times New Roman" w:eastAsia="方正仿宋简体" w:hAnsi="Times New Roman" w:cs="Times New Roman" w:hint="eastAsia"/>
          <w:kern w:val="0"/>
          <w:sz w:val="28"/>
          <w:szCs w:val="28"/>
        </w:rPr>
        <w:t>各学院团委须于</w:t>
      </w:r>
      <w:r>
        <w:rPr>
          <w:rFonts w:ascii="Times New Roman" w:eastAsia="方正仿宋简体" w:hAnsi="Times New Roman" w:cs="Times New Roman" w:hint="eastAsia"/>
          <w:kern w:val="0"/>
          <w:sz w:val="28"/>
          <w:szCs w:val="28"/>
        </w:rPr>
        <w:t>5</w:t>
      </w:r>
      <w:r>
        <w:rPr>
          <w:rFonts w:ascii="Times New Roman" w:eastAsia="方正仿宋简体" w:hAnsi="Times New Roman" w:cs="Times New Roman" w:hint="eastAsia"/>
          <w:kern w:val="0"/>
          <w:sz w:val="28"/>
          <w:szCs w:val="28"/>
        </w:rPr>
        <w:t>月</w:t>
      </w:r>
      <w:r>
        <w:rPr>
          <w:rFonts w:ascii="Times New Roman" w:eastAsia="方正仿宋简体" w:hAnsi="Times New Roman" w:cs="Times New Roman" w:hint="eastAsia"/>
          <w:kern w:val="0"/>
          <w:sz w:val="28"/>
          <w:szCs w:val="28"/>
        </w:rPr>
        <w:t>2</w:t>
      </w:r>
      <w:r>
        <w:rPr>
          <w:rFonts w:ascii="Times New Roman" w:eastAsia="方正仿宋简体" w:hAnsi="Times New Roman" w:cs="Times New Roman"/>
          <w:kern w:val="0"/>
          <w:sz w:val="28"/>
          <w:szCs w:val="28"/>
        </w:rPr>
        <w:t>9</w:t>
      </w:r>
      <w:r>
        <w:rPr>
          <w:rFonts w:ascii="Times New Roman" w:eastAsia="方正仿宋简体" w:hAnsi="Times New Roman" w:cs="Times New Roman" w:hint="eastAsia"/>
          <w:kern w:val="0"/>
          <w:sz w:val="28"/>
          <w:szCs w:val="28"/>
        </w:rPr>
        <w:t>日前将纸质《挂职锻炼（就业见习）报名信息汇总表》加盖学院团委公章后报送校团委科技实践部，同时将电子</w:t>
      </w:r>
      <w:proofErr w:type="gramStart"/>
      <w:r>
        <w:rPr>
          <w:rFonts w:ascii="Times New Roman" w:eastAsia="方正仿宋简体" w:hAnsi="Times New Roman" w:cs="Times New Roman" w:hint="eastAsia"/>
          <w:kern w:val="0"/>
          <w:sz w:val="28"/>
          <w:szCs w:val="28"/>
        </w:rPr>
        <w:t>档</w:t>
      </w:r>
      <w:proofErr w:type="gramEnd"/>
      <w:r>
        <w:rPr>
          <w:rFonts w:ascii="Times New Roman" w:eastAsia="方正仿宋简体" w:hAnsi="Times New Roman" w:cs="Times New Roman" w:hint="eastAsia"/>
          <w:kern w:val="0"/>
          <w:sz w:val="28"/>
          <w:szCs w:val="28"/>
        </w:rPr>
        <w:t>《挂职锻炼（就业见习）推荐报名表》和《挂职锻炼（就业见习）报名信息汇总表》发送到校团委科技实践部邮箱</w:t>
      </w:r>
      <w:r>
        <w:rPr>
          <w:rFonts w:ascii="Times New Roman" w:eastAsia="方正仿宋简体" w:hAnsi="Times New Roman" w:cs="Times New Roman" w:hint="eastAsia"/>
          <w:kern w:val="0"/>
          <w:sz w:val="28"/>
          <w:szCs w:val="28"/>
        </w:rPr>
        <w:t>ntukjsjb@163.com</w:t>
      </w:r>
      <w:r>
        <w:rPr>
          <w:rFonts w:ascii="Times New Roman" w:eastAsia="方正仿宋简体" w:hAnsi="Times New Roman" w:cs="Times New Roman" w:hint="eastAsia"/>
          <w:kern w:val="0"/>
          <w:sz w:val="28"/>
          <w:szCs w:val="28"/>
        </w:rPr>
        <w:t>。学生填写的纸质《挂职锻炼（就业见习）推荐报名表》先暂由各学院团委保管，挂职结束后与其它总结鉴定材料一并交至校团委科技实践部。</w:t>
      </w:r>
    </w:p>
    <w:p w:rsidR="00F31CAA" w:rsidRDefault="00F31CAA">
      <w:pPr>
        <w:widowControl/>
        <w:snapToGrid w:val="0"/>
        <w:spacing w:line="560" w:lineRule="exact"/>
        <w:jc w:val="left"/>
        <w:rPr>
          <w:rFonts w:ascii="Times New Roman" w:eastAsia="方正仿宋简体" w:hAnsi="Times New Roman" w:cs="Times New Roman"/>
          <w:kern w:val="0"/>
          <w:sz w:val="28"/>
          <w:szCs w:val="28"/>
        </w:rPr>
      </w:pPr>
    </w:p>
    <w:p w:rsidR="00F31CAA" w:rsidRDefault="003967B5">
      <w:pPr>
        <w:widowControl/>
        <w:snapToGrid w:val="0"/>
        <w:spacing w:line="560" w:lineRule="exact"/>
        <w:ind w:firstLineChars="1500" w:firstLine="4200"/>
        <w:jc w:val="left"/>
        <w:rPr>
          <w:rFonts w:ascii="Times New Roman" w:eastAsia="方正仿宋简体" w:hAnsi="Times New Roman" w:cs="Times New Roman"/>
          <w:kern w:val="0"/>
          <w:sz w:val="28"/>
          <w:szCs w:val="28"/>
        </w:rPr>
      </w:pPr>
      <w:r>
        <w:rPr>
          <w:rFonts w:ascii="Times New Roman" w:eastAsia="方正仿宋简体" w:hAnsi="Times New Roman" w:cs="Times New Roman" w:hint="eastAsia"/>
          <w:kern w:val="0"/>
          <w:sz w:val="28"/>
          <w:szCs w:val="28"/>
        </w:rPr>
        <w:t>共青团南通大学委员会</w:t>
      </w:r>
      <w:r>
        <w:rPr>
          <w:rFonts w:ascii="Times New Roman" w:eastAsia="方正仿宋简体" w:hAnsi="Times New Roman" w:cs="Times New Roman" w:hint="eastAsia"/>
          <w:kern w:val="0"/>
          <w:sz w:val="28"/>
          <w:szCs w:val="28"/>
        </w:rPr>
        <w:t xml:space="preserve"> </w:t>
      </w:r>
    </w:p>
    <w:p w:rsidR="00F31CAA" w:rsidRDefault="003967B5">
      <w:pPr>
        <w:widowControl/>
        <w:snapToGrid w:val="0"/>
        <w:spacing w:line="560" w:lineRule="exact"/>
        <w:jc w:val="left"/>
        <w:rPr>
          <w:rFonts w:ascii="Times New Roman" w:eastAsia="方正仿宋简体" w:hAnsi="Times New Roman" w:cs="Times New Roman"/>
          <w:kern w:val="0"/>
          <w:sz w:val="28"/>
          <w:szCs w:val="28"/>
        </w:rPr>
      </w:pPr>
      <w:r>
        <w:rPr>
          <w:rFonts w:ascii="Times New Roman" w:eastAsia="方正仿宋简体" w:hAnsi="Times New Roman" w:cs="Times New Roman" w:hint="eastAsia"/>
          <w:kern w:val="0"/>
          <w:sz w:val="28"/>
          <w:szCs w:val="28"/>
        </w:rPr>
        <w:t xml:space="preserve">                                2018</w:t>
      </w:r>
      <w:r>
        <w:rPr>
          <w:rFonts w:ascii="Times New Roman" w:eastAsia="方正仿宋简体" w:hAnsi="Times New Roman" w:cs="Times New Roman" w:hint="eastAsia"/>
          <w:kern w:val="0"/>
          <w:sz w:val="28"/>
          <w:szCs w:val="28"/>
        </w:rPr>
        <w:t>年</w:t>
      </w:r>
      <w:r>
        <w:rPr>
          <w:rFonts w:ascii="Times New Roman" w:eastAsia="方正仿宋简体" w:hAnsi="Times New Roman" w:cs="Times New Roman"/>
          <w:kern w:val="0"/>
          <w:sz w:val="28"/>
          <w:szCs w:val="28"/>
        </w:rPr>
        <w:t>5</w:t>
      </w:r>
      <w:r>
        <w:rPr>
          <w:rFonts w:ascii="Times New Roman" w:eastAsia="方正仿宋简体" w:hAnsi="Times New Roman" w:cs="Times New Roman" w:hint="eastAsia"/>
          <w:kern w:val="0"/>
          <w:sz w:val="28"/>
          <w:szCs w:val="28"/>
        </w:rPr>
        <w:t>月</w:t>
      </w:r>
      <w:r>
        <w:rPr>
          <w:rFonts w:ascii="Times New Roman" w:eastAsia="方正仿宋简体" w:hAnsi="Times New Roman" w:cs="Times New Roman"/>
          <w:kern w:val="0"/>
          <w:sz w:val="28"/>
          <w:szCs w:val="28"/>
        </w:rPr>
        <w:t>2</w:t>
      </w:r>
      <w:r>
        <w:rPr>
          <w:rFonts w:ascii="Times New Roman" w:eastAsia="方正仿宋简体" w:hAnsi="Times New Roman" w:cs="Times New Roman" w:hint="eastAsia"/>
          <w:kern w:val="0"/>
          <w:sz w:val="28"/>
          <w:szCs w:val="28"/>
        </w:rPr>
        <w:t>3</w:t>
      </w:r>
      <w:r>
        <w:rPr>
          <w:rFonts w:ascii="Times New Roman" w:eastAsia="方正仿宋简体" w:hAnsi="Times New Roman" w:cs="Times New Roman" w:hint="eastAsia"/>
          <w:kern w:val="0"/>
          <w:sz w:val="28"/>
          <w:szCs w:val="28"/>
        </w:rPr>
        <w:t>日</w:t>
      </w:r>
    </w:p>
    <w:p w:rsidR="00F31CAA" w:rsidRDefault="00F31CAA">
      <w:pPr>
        <w:widowControl/>
        <w:snapToGrid w:val="0"/>
        <w:spacing w:line="560" w:lineRule="exact"/>
        <w:jc w:val="center"/>
        <w:rPr>
          <w:rFonts w:ascii="Times New Roman" w:eastAsia="方正仿宋简体" w:hAnsi="Times New Roman" w:cs="Times New Roman"/>
          <w:kern w:val="0"/>
          <w:sz w:val="28"/>
          <w:szCs w:val="28"/>
        </w:rPr>
      </w:pPr>
    </w:p>
    <w:p w:rsidR="00F31CAA" w:rsidRDefault="00F31CAA"/>
    <w:sectPr w:rsidR="00F31C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F3D2237"/>
    <w:rsid w:val="001F1E88"/>
    <w:rsid w:val="003967B5"/>
    <w:rsid w:val="00E9546C"/>
    <w:rsid w:val="00EA30F2"/>
    <w:rsid w:val="00F31CAA"/>
    <w:rsid w:val="00FE3CC4"/>
    <w:rsid w:val="0F3D2237"/>
    <w:rsid w:val="1BCF70A7"/>
    <w:rsid w:val="22104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129636C-AB49-439B-815C-92D05119E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孙草三心</dc:creator>
  <cp:lastModifiedBy>lianqi</cp:lastModifiedBy>
  <cp:revision>6</cp:revision>
  <dcterms:created xsi:type="dcterms:W3CDTF">2018-05-21T10:13:00Z</dcterms:created>
  <dcterms:modified xsi:type="dcterms:W3CDTF">2018-05-23T08:33:00Z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