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b/>
          <w:color w:val="36363D"/>
          <w:sz w:val="36"/>
          <w:szCs w:val="36"/>
        </w:rPr>
      </w:pPr>
      <w:r>
        <w:rPr>
          <w:rFonts w:ascii="黑体" w:hAnsi="黑体" w:eastAsia="黑体"/>
          <w:b/>
          <w:color w:val="36363D"/>
          <w:sz w:val="36"/>
          <w:szCs w:val="36"/>
        </w:rPr>
        <w:t>关于</w:t>
      </w:r>
      <w:r>
        <w:rPr>
          <w:rFonts w:hint="eastAsia" w:ascii="黑体" w:hAnsi="黑体" w:eastAsia="黑体"/>
          <w:b/>
          <w:color w:val="36363D"/>
          <w:sz w:val="36"/>
          <w:szCs w:val="36"/>
        </w:rPr>
        <w:t>201</w:t>
      </w:r>
      <w:r>
        <w:rPr>
          <w:rFonts w:hint="eastAsia" w:ascii="黑体" w:hAnsi="黑体" w:eastAsia="黑体"/>
          <w:b/>
          <w:color w:val="36363D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b/>
          <w:color w:val="36363D"/>
          <w:sz w:val="36"/>
          <w:szCs w:val="36"/>
        </w:rPr>
        <w:t>-20</w:t>
      </w:r>
      <w:r>
        <w:rPr>
          <w:rFonts w:hint="eastAsia" w:ascii="黑体" w:hAnsi="黑体" w:eastAsia="黑体"/>
          <w:b/>
          <w:color w:val="36363D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/>
          <w:b/>
          <w:color w:val="36363D"/>
          <w:sz w:val="36"/>
          <w:szCs w:val="36"/>
        </w:rPr>
        <w:t>学年度</w:t>
      </w:r>
    </w:p>
    <w:p>
      <w:pPr>
        <w:spacing w:line="500" w:lineRule="exact"/>
        <w:jc w:val="center"/>
        <w:rPr>
          <w:rFonts w:ascii="黑体" w:hAnsi="黑体" w:eastAsia="黑体"/>
          <w:b/>
          <w:color w:val="36363D"/>
          <w:sz w:val="36"/>
          <w:szCs w:val="36"/>
        </w:rPr>
      </w:pPr>
      <w:r>
        <w:rPr>
          <w:rFonts w:ascii="黑体" w:hAnsi="黑体" w:eastAsia="黑体"/>
          <w:b/>
          <w:color w:val="36363D"/>
          <w:sz w:val="36"/>
          <w:szCs w:val="36"/>
        </w:rPr>
        <w:t>南通大学莫文隋青年志愿者协会</w:t>
      </w:r>
    </w:p>
    <w:p>
      <w:pPr>
        <w:spacing w:line="500" w:lineRule="exact"/>
        <w:jc w:val="center"/>
        <w:rPr>
          <w:rFonts w:ascii="黑体" w:hAnsi="黑体" w:eastAsia="黑体"/>
          <w:b/>
          <w:color w:val="36363D"/>
          <w:sz w:val="36"/>
          <w:szCs w:val="36"/>
        </w:rPr>
      </w:pPr>
      <w:r>
        <w:rPr>
          <w:rFonts w:hint="eastAsia" w:ascii="黑体" w:hAnsi="黑体" w:eastAsia="黑体"/>
          <w:b/>
          <w:color w:val="36363D"/>
          <w:sz w:val="36"/>
          <w:szCs w:val="36"/>
        </w:rPr>
        <w:t>主要学生干部任职</w:t>
      </w:r>
      <w:r>
        <w:rPr>
          <w:rFonts w:ascii="黑体" w:hAnsi="黑体" w:eastAsia="黑体"/>
          <w:b/>
          <w:color w:val="36363D"/>
          <w:sz w:val="36"/>
          <w:szCs w:val="36"/>
        </w:rPr>
        <w:t>的通知</w:t>
      </w:r>
    </w:p>
    <w:p>
      <w:pPr>
        <w:spacing w:line="500" w:lineRule="exact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>各分会：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ascii="仿宋" w:hAnsi="仿宋" w:eastAsia="仿宋"/>
          <w:color w:val="36363D"/>
          <w:sz w:val="28"/>
          <w:szCs w:val="28"/>
        </w:rPr>
        <w:t>经</w:t>
      </w:r>
      <w:r>
        <w:rPr>
          <w:rFonts w:hint="eastAsia" w:ascii="仿宋" w:hAnsi="仿宋" w:eastAsia="仿宋"/>
          <w:color w:val="36363D"/>
          <w:sz w:val="28"/>
          <w:szCs w:val="28"/>
        </w:rPr>
        <w:t>自我推荐、组织考察、面试</w:t>
      </w:r>
      <w:r>
        <w:rPr>
          <w:rFonts w:ascii="仿宋" w:hAnsi="仿宋" w:eastAsia="仿宋"/>
          <w:color w:val="36363D"/>
          <w:sz w:val="28"/>
          <w:szCs w:val="28"/>
        </w:rPr>
        <w:t>并报校</w:t>
      </w:r>
      <w:r>
        <w:rPr>
          <w:rFonts w:hint="eastAsia" w:ascii="仿宋" w:hAnsi="仿宋" w:eastAsia="仿宋"/>
          <w:color w:val="36363D"/>
          <w:sz w:val="28"/>
          <w:szCs w:val="28"/>
        </w:rPr>
        <w:t>团委</w:t>
      </w:r>
      <w:r>
        <w:rPr>
          <w:rFonts w:ascii="仿宋" w:hAnsi="仿宋" w:eastAsia="仿宋"/>
          <w:color w:val="36363D"/>
          <w:sz w:val="28"/>
          <w:szCs w:val="28"/>
        </w:rPr>
        <w:t>同意，决定任命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陈佳旭</w:t>
      </w:r>
      <w:r>
        <w:rPr>
          <w:rFonts w:ascii="仿宋" w:hAnsi="仿宋" w:eastAsia="仿宋"/>
          <w:color w:val="36363D"/>
          <w:sz w:val="28"/>
          <w:szCs w:val="28"/>
        </w:rPr>
        <w:t>等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color w:val="36363D"/>
          <w:sz w:val="28"/>
          <w:szCs w:val="28"/>
        </w:rPr>
        <w:t>位同学为南通大学莫文隋青年志愿者协会201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color w:val="36363D"/>
          <w:sz w:val="28"/>
          <w:szCs w:val="28"/>
        </w:rPr>
        <w:t>—201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36363D"/>
          <w:sz w:val="28"/>
          <w:szCs w:val="28"/>
        </w:rPr>
        <w:t>学</w:t>
      </w:r>
      <w:r>
        <w:rPr>
          <w:rFonts w:ascii="仿宋" w:hAnsi="仿宋" w:eastAsia="仿宋"/>
          <w:color w:val="36363D"/>
          <w:sz w:val="28"/>
          <w:szCs w:val="28"/>
        </w:rPr>
        <w:t>年度秘书处成员。</w:t>
      </w:r>
      <w:r>
        <w:rPr>
          <w:rFonts w:hint="eastAsia" w:ascii="仿宋" w:hAnsi="仿宋" w:eastAsia="仿宋"/>
          <w:color w:val="36363D"/>
          <w:sz w:val="28"/>
          <w:szCs w:val="28"/>
        </w:rPr>
        <w:t>具体名单如下：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>常务副秘书长：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陈佳旭</w:t>
      </w:r>
      <w:r>
        <w:rPr>
          <w:rFonts w:hint="eastAsia" w:ascii="仿宋" w:hAnsi="仿宋" w:eastAsia="仿宋"/>
          <w:color w:val="36363D"/>
          <w:sz w:val="28"/>
          <w:szCs w:val="28"/>
        </w:rPr>
        <w:t>（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男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</w:rPr>
        <w:t>共青团员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建筑工程学院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土木工程</w:t>
      </w:r>
      <w:r>
        <w:rPr>
          <w:rFonts w:hint="eastAsia" w:ascii="仿宋" w:hAnsi="仿宋" w:eastAsia="仿宋"/>
          <w:color w:val="36363D"/>
          <w:sz w:val="28"/>
          <w:szCs w:val="28"/>
        </w:rPr>
        <w:t>1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63</w:t>
      </w:r>
      <w:r>
        <w:rPr>
          <w:rFonts w:ascii="仿宋" w:hAnsi="仿宋" w:eastAsia="仿宋"/>
          <w:color w:val="36363D"/>
          <w:sz w:val="28"/>
          <w:szCs w:val="28"/>
        </w:rPr>
        <w:t>班</w:t>
      </w:r>
      <w:r>
        <w:rPr>
          <w:rFonts w:hint="eastAsia" w:ascii="仿宋" w:hAnsi="仿宋" w:eastAsia="仿宋"/>
          <w:color w:val="36363D"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ascii="仿宋" w:hAnsi="仿宋" w:eastAsia="仿宋"/>
          <w:color w:val="36363D"/>
          <w:sz w:val="28"/>
          <w:szCs w:val="28"/>
        </w:rPr>
        <w:t>副</w:t>
      </w:r>
      <w:r>
        <w:rPr>
          <w:rFonts w:hint="eastAsia" w:ascii="仿宋" w:hAnsi="仿宋" w:eastAsia="仿宋"/>
          <w:color w:val="36363D"/>
          <w:sz w:val="28"/>
          <w:szCs w:val="28"/>
        </w:rPr>
        <w:t>秘书长</w:t>
      </w:r>
      <w:r>
        <w:rPr>
          <w:rFonts w:ascii="仿宋" w:hAnsi="仿宋" w:eastAsia="仿宋"/>
          <w:color w:val="36363D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张玉坤</w:t>
      </w:r>
      <w:r>
        <w:rPr>
          <w:rFonts w:ascii="仿宋" w:hAnsi="仿宋" w:eastAsia="仿宋"/>
          <w:color w:val="36363D"/>
          <w:sz w:val="28"/>
          <w:szCs w:val="28"/>
        </w:rPr>
        <w:t>（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男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</w:rPr>
        <w:t>共青团员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建筑工程学院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工程管理</w:t>
      </w:r>
      <w:r>
        <w:rPr>
          <w:rFonts w:hint="eastAsia" w:ascii="仿宋" w:hAnsi="仿宋" w:eastAsia="仿宋"/>
          <w:color w:val="36363D"/>
          <w:sz w:val="28"/>
          <w:szCs w:val="28"/>
        </w:rPr>
        <w:t>1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36363D"/>
          <w:sz w:val="28"/>
          <w:szCs w:val="28"/>
        </w:rPr>
        <w:t>3</w:t>
      </w:r>
      <w:r>
        <w:rPr>
          <w:rFonts w:ascii="仿宋" w:hAnsi="仿宋" w:eastAsia="仿宋"/>
          <w:color w:val="36363D"/>
          <w:sz w:val="28"/>
          <w:szCs w:val="28"/>
        </w:rPr>
        <w:t>班）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黄  颖</w:t>
      </w:r>
      <w:r>
        <w:rPr>
          <w:rFonts w:ascii="仿宋" w:hAnsi="仿宋" w:eastAsia="仿宋"/>
          <w:color w:val="36363D"/>
          <w:sz w:val="28"/>
          <w:szCs w:val="28"/>
        </w:rPr>
        <w:t>（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/>
          <w:color w:val="36363D"/>
          <w:sz w:val="28"/>
          <w:szCs w:val="28"/>
        </w:rPr>
        <w:t xml:space="preserve"> 共青团员 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商</w:t>
      </w:r>
      <w:r>
        <w:rPr>
          <w:rFonts w:hint="eastAsia" w:ascii="仿宋" w:hAnsi="仿宋" w:eastAsia="仿宋"/>
          <w:color w:val="36363D"/>
          <w:sz w:val="28"/>
          <w:szCs w:val="28"/>
        </w:rPr>
        <w:t>学院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</w:rPr>
        <w:t>工商管理161班</w:t>
      </w:r>
      <w:r>
        <w:rPr>
          <w:rFonts w:ascii="仿宋" w:hAnsi="仿宋" w:eastAsia="仿宋"/>
          <w:color w:val="36363D"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陈金君</w:t>
      </w:r>
      <w:r>
        <w:rPr>
          <w:rFonts w:ascii="仿宋" w:hAnsi="仿宋" w:eastAsia="仿宋"/>
          <w:color w:val="36363D"/>
          <w:sz w:val="28"/>
          <w:szCs w:val="28"/>
        </w:rPr>
        <w:t>（</w:t>
      </w:r>
      <w:r>
        <w:rPr>
          <w:rFonts w:hint="eastAsia" w:ascii="仿宋" w:hAnsi="仿宋" w:eastAsia="仿宋"/>
          <w:color w:val="36363D"/>
          <w:sz w:val="28"/>
          <w:szCs w:val="28"/>
        </w:rPr>
        <w:t xml:space="preserve">男 共青团员 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/>
          <w:color w:val="36363D"/>
          <w:sz w:val="28"/>
          <w:szCs w:val="28"/>
        </w:rPr>
        <w:t>学院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行政管理161</w:t>
      </w:r>
      <w:r>
        <w:rPr>
          <w:rFonts w:ascii="仿宋" w:hAnsi="仿宋" w:eastAsia="仿宋"/>
          <w:color w:val="36363D"/>
          <w:sz w:val="28"/>
          <w:szCs w:val="28"/>
        </w:rPr>
        <w:t>班）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陈方馨</w:t>
      </w:r>
      <w:r>
        <w:rPr>
          <w:rFonts w:ascii="仿宋" w:hAnsi="仿宋" w:eastAsia="仿宋"/>
          <w:color w:val="36363D"/>
          <w:sz w:val="28"/>
          <w:szCs w:val="28"/>
        </w:rPr>
        <w:t xml:space="preserve">（女 </w:t>
      </w:r>
      <w:r>
        <w:rPr>
          <w:rFonts w:hint="eastAsia" w:ascii="仿宋" w:hAnsi="仿宋" w:eastAsia="仿宋"/>
          <w:color w:val="36363D"/>
          <w:sz w:val="28"/>
          <w:szCs w:val="28"/>
        </w:rPr>
        <w:t>共青团员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</w:rPr>
        <w:t>建筑工程学院</w:t>
      </w:r>
      <w:r>
        <w:rPr>
          <w:rFonts w:ascii="仿宋" w:hAnsi="仿宋" w:eastAsia="仿宋"/>
          <w:color w:val="36363D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建筑</w:t>
      </w:r>
      <w:r>
        <w:rPr>
          <w:rFonts w:ascii="仿宋" w:hAnsi="仿宋" w:eastAsia="仿宋"/>
          <w:color w:val="36363D"/>
          <w:sz w:val="28"/>
          <w:szCs w:val="28"/>
        </w:rPr>
        <w:t>1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color w:val="36363D"/>
          <w:sz w:val="28"/>
          <w:szCs w:val="28"/>
        </w:rPr>
        <w:t>1</w:t>
      </w:r>
      <w:r>
        <w:rPr>
          <w:rFonts w:hint="eastAsia" w:ascii="仿宋" w:hAnsi="仿宋" w:eastAsia="仿宋"/>
          <w:color w:val="36363D"/>
          <w:sz w:val="28"/>
          <w:szCs w:val="28"/>
        </w:rPr>
        <w:t>班</w:t>
      </w:r>
      <w:r>
        <w:rPr>
          <w:rFonts w:ascii="仿宋" w:hAnsi="仿宋" w:eastAsia="仿宋"/>
          <w:color w:val="36363D"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>公示日期为201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36363D"/>
          <w:sz w:val="28"/>
          <w:szCs w:val="28"/>
        </w:rPr>
        <w:t>年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36363D"/>
          <w:sz w:val="28"/>
          <w:szCs w:val="28"/>
        </w:rPr>
        <w:t>月</w:t>
      </w:r>
      <w:r>
        <w:rPr>
          <w:rFonts w:hint="eastAsia" w:ascii="仿宋" w:hAnsi="仿宋" w:eastAsia="仿宋"/>
          <w:color w:val="36363D"/>
          <w:sz w:val="28"/>
          <w:szCs w:val="28"/>
          <w:lang w:eastAsia="zh-CN"/>
        </w:rPr>
        <w:t>10</w:t>
      </w:r>
      <w:r>
        <w:rPr>
          <w:rFonts w:hint="eastAsia" w:ascii="仿宋" w:hAnsi="仿宋" w:eastAsia="仿宋"/>
          <w:color w:val="36363D"/>
          <w:sz w:val="28"/>
          <w:szCs w:val="28"/>
        </w:rPr>
        <w:t>日至201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36363D"/>
          <w:sz w:val="28"/>
          <w:szCs w:val="28"/>
        </w:rPr>
        <w:t>年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36363D"/>
          <w:sz w:val="28"/>
          <w:szCs w:val="28"/>
        </w:rPr>
        <w:t>月</w:t>
      </w:r>
      <w:r>
        <w:rPr>
          <w:rFonts w:hint="eastAsia" w:ascii="仿宋" w:hAnsi="仿宋" w:eastAsia="仿宋"/>
          <w:color w:val="36363D"/>
          <w:sz w:val="28"/>
          <w:szCs w:val="28"/>
          <w:lang w:eastAsia="zh-CN"/>
        </w:rPr>
        <w:t>12</w:t>
      </w:r>
      <w:r>
        <w:rPr>
          <w:rFonts w:hint="eastAsia" w:ascii="仿宋" w:hAnsi="仿宋" w:eastAsia="仿宋"/>
          <w:color w:val="36363D"/>
          <w:sz w:val="28"/>
          <w:szCs w:val="28"/>
        </w:rPr>
        <w:t>日。在公示期间如有任何意见或建议请联系指定联系人进行反馈。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>联系人：高晓琳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ab/>
      </w:r>
      <w:r>
        <w:rPr>
          <w:rFonts w:hint="eastAsia" w:ascii="仿宋" w:hAnsi="仿宋" w:eastAsia="仿宋"/>
          <w:color w:val="36363D"/>
          <w:sz w:val="28"/>
          <w:szCs w:val="28"/>
        </w:rPr>
        <w:t>联系电话：18860979465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36363D"/>
          <w:sz w:val="28"/>
          <w:szCs w:val="28"/>
        </w:rPr>
      </w:pPr>
    </w:p>
    <w:p>
      <w:pPr>
        <w:spacing w:line="500" w:lineRule="exact"/>
        <w:ind w:firstLine="56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 xml:space="preserve">                           南通大学</w:t>
      </w:r>
      <w:r>
        <w:rPr>
          <w:rFonts w:ascii="仿宋" w:hAnsi="仿宋" w:eastAsia="仿宋"/>
          <w:color w:val="36363D"/>
          <w:sz w:val="28"/>
          <w:szCs w:val="28"/>
        </w:rPr>
        <w:t>莫文隋青年志愿者协会</w:t>
      </w:r>
    </w:p>
    <w:p>
      <w:pPr>
        <w:spacing w:line="500" w:lineRule="exact"/>
        <w:ind w:firstLine="560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 xml:space="preserve">                                二〇一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color w:val="36363D"/>
          <w:sz w:val="28"/>
          <w:szCs w:val="28"/>
        </w:rPr>
        <w:t>年</w:t>
      </w:r>
      <w:r>
        <w:rPr>
          <w:rFonts w:hint="eastAsia" w:ascii="仿宋" w:hAnsi="仿宋" w:eastAsia="仿宋"/>
          <w:color w:val="36363D"/>
          <w:sz w:val="28"/>
          <w:szCs w:val="28"/>
          <w:lang w:val="en-US" w:eastAsia="zh-CN"/>
        </w:rPr>
        <w:t>五</w:t>
      </w:r>
      <w:r>
        <w:rPr>
          <w:rFonts w:ascii="仿宋" w:hAnsi="仿宋" w:eastAsia="仿宋"/>
          <w:color w:val="36363D"/>
          <w:sz w:val="28"/>
          <w:szCs w:val="28"/>
        </w:rPr>
        <w:t>月</w:t>
      </w:r>
      <w:r>
        <w:rPr>
          <w:rFonts w:hint="eastAsia" w:ascii="仿宋" w:hAnsi="仿宋" w:eastAsia="仿宋"/>
          <w:color w:val="36363D"/>
          <w:sz w:val="28"/>
          <w:szCs w:val="28"/>
          <w:lang w:eastAsia="zh-CN"/>
        </w:rPr>
        <w:t>九</w:t>
      </w:r>
      <w:bookmarkStart w:id="0" w:name="_GoBack"/>
      <w:bookmarkEnd w:id="0"/>
      <w:r>
        <w:rPr>
          <w:rFonts w:ascii="仿宋" w:hAnsi="仿宋" w:eastAsia="仿宋"/>
          <w:color w:val="36363D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ntuniversity</Company>
  <Pages>0</Pages>
  <Words>538</Words>
  <Characters>590</Characters>
  <Lines>0</Lines>
  <Paragraphs>21</Paragraphs>
  <TotalTime>0</TotalTime>
  <ScaleCrop>false</ScaleCrop>
  <LinksUpToDate>false</LinksUpToDate>
  <CharactersWithSpaces>798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2017-06-06T14:56:00Z</dcterms:created>
  <dc:creator>thinkpad</dc:creator>
  <cp:lastModifiedBy>陌上寒流</cp:lastModifiedBy>
  <dcterms:modified xsi:type="dcterms:W3CDTF">2018-05-09T16:04:42Z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