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24"/>
        </w:tabs>
        <w:jc w:val="center"/>
        <w:rPr>
          <w:rFonts w:ascii="宋体" w:hAnsi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6"/>
          <w:szCs w:val="36"/>
        </w:rPr>
        <w:t>2016南通大学</w:t>
      </w: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球球大作战</w:t>
      </w: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闭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幕式拔河比赛报名表</w:t>
      </w:r>
      <w:bookmarkEnd w:id="0"/>
    </w:p>
    <w:p>
      <w:pPr>
        <w:spacing w:line="40" w:lineRule="atLeast"/>
        <w:rPr>
          <w:rFonts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参赛学院：       （学院团委盖章）</w:t>
      </w:r>
    </w:p>
    <w:p>
      <w:pPr>
        <w:widowControl/>
        <w:spacing w:line="40" w:lineRule="atLeast"/>
        <w:jc w:val="left"/>
        <w:textAlignment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领队：            联系方式：</w:t>
      </w: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374"/>
        <w:gridCol w:w="950"/>
        <w:gridCol w:w="1263"/>
        <w:gridCol w:w="2659"/>
        <w:gridCol w:w="13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b/>
          <w:i/>
          <w:sz w:val="24"/>
          <w:szCs w:val="24"/>
        </w:rPr>
        <w:t>注：</w:t>
      </w:r>
      <w:r>
        <w:rPr>
          <w:rFonts w:hint="eastAsia" w:ascii="宋体" w:hAnsi="宋体"/>
          <w:b/>
          <w:i/>
          <w:sz w:val="24"/>
          <w:szCs w:val="24"/>
        </w:rPr>
        <w:t>报名表请于</w:t>
      </w:r>
      <w:r>
        <w:rPr>
          <w:rFonts w:hint="eastAsia" w:ascii="宋体" w:hAnsi="宋体"/>
          <w:b/>
          <w:i/>
          <w:sz w:val="24"/>
          <w:szCs w:val="24"/>
          <w:u w:val="single"/>
        </w:rPr>
        <w:t>2016年11月16日</w:t>
      </w:r>
      <w:r>
        <w:rPr>
          <w:rFonts w:hint="eastAsia" w:ascii="宋体" w:hAnsi="宋体"/>
          <w:b/>
          <w:i/>
          <w:sz w:val="24"/>
          <w:szCs w:val="24"/>
        </w:rPr>
        <w:t>之前上交至报名摊点或主校区二食堂三楼308校会办公室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C2A99"/>
    <w:rsid w:val="04BC2A99"/>
    <w:rsid w:val="313071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2016-11-09T13:02:00Z</dcterms:created>
  <dc:creator>系统管理员</dc:creator>
  <cp:lastModifiedBy>系统管理员</cp:lastModifiedBy>
  <dcterms:modified xsi:type="dcterms:W3CDTF">2016-11-09T13:07:39Z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