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hint="default" w:ascii="Times New Roman" w:hAnsi="Times New Roman" w:eastAsia="方正黑体_GBK" w:cs="Times New Roman"/>
          <w:color w:val="000000" w:themeColor="text1"/>
          <w:kern w:val="0"/>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default" w:ascii="Times New Roman" w:hAnsi="Times New Roman" w:eastAsia="方正黑体_GBK" w:cs="Times New Roman"/>
          <w:color w:val="000000" w:themeColor="text1"/>
          <w:kern w:val="0"/>
          <w:sz w:val="30"/>
          <w:szCs w:val="30"/>
          <w14:textFill>
            <w14:solidFill>
              <w14:schemeClr w14:val="tx1"/>
            </w14:solidFill>
          </w14:textFill>
        </w:rPr>
        <w:t>2</w:t>
      </w:r>
    </w:p>
    <w:p>
      <w:pPr>
        <w:spacing w:after="156" w:afterLines="50" w:line="520" w:lineRule="exact"/>
        <w:jc w:val="center"/>
        <w:outlineLvl w:val="0"/>
        <w:rPr>
          <w:rFonts w:hint="default" w:ascii="Times New Roman" w:hAnsi="Times New Roman" w:eastAsia="方正大标宋简体" w:cs="Times New Roman"/>
          <w:bCs/>
          <w:color w:val="000000" w:themeColor="text1"/>
          <w:sz w:val="36"/>
          <w:szCs w:val="24"/>
          <w14:textFill>
            <w14:solidFill>
              <w14:schemeClr w14:val="tx1"/>
            </w14:solidFill>
          </w14:textFill>
        </w:rPr>
      </w:pPr>
      <w:r>
        <w:rPr>
          <w:rFonts w:hint="default" w:ascii="Times New Roman" w:hAnsi="Times New Roman" w:eastAsia="方正小标宋_GBK" w:cs="Times New Roman"/>
          <w:bCs/>
          <w:color w:val="000000" w:themeColor="text1"/>
          <w:sz w:val="36"/>
          <w:szCs w:val="24"/>
          <w14:textFill>
            <w14:solidFill>
              <w14:schemeClr w14:val="tx1"/>
            </w14:solidFill>
          </w14:textFill>
        </w:rPr>
        <w:t>“</w:t>
      </w:r>
      <w:r>
        <w:rPr>
          <w:rFonts w:hint="default" w:ascii="Times New Roman" w:hAnsi="Times New Roman" w:eastAsia="方正小标宋_GBK" w:cs="Times New Roman"/>
          <w:bCs/>
          <w:color w:val="000000" w:themeColor="text1"/>
          <w:sz w:val="36"/>
          <w:szCs w:val="24"/>
          <w:lang w:val="en-US" w:eastAsia="zh-CN"/>
          <w14:textFill>
            <w14:solidFill>
              <w14:schemeClr w14:val="tx1"/>
            </w14:solidFill>
          </w14:textFill>
        </w:rPr>
        <w:t>江苏省</w:t>
      </w:r>
      <w:r>
        <w:rPr>
          <w:rFonts w:hint="default" w:ascii="Times New Roman" w:hAnsi="Times New Roman" w:eastAsia="方正小标宋_GBK" w:cs="Times New Roman"/>
          <w:bCs/>
          <w:color w:val="000000" w:themeColor="text1"/>
          <w:sz w:val="36"/>
          <w:szCs w:val="24"/>
          <w14:textFill>
            <w14:solidFill>
              <w14:schemeClr w14:val="tx1"/>
            </w14:solidFill>
          </w14:textFill>
        </w:rPr>
        <w:t>五四红旗团</w:t>
      </w:r>
      <w:bookmarkStart w:id="0" w:name="_GoBack"/>
      <w:bookmarkEnd w:id="0"/>
      <w:r>
        <w:rPr>
          <w:rFonts w:hint="default" w:ascii="Times New Roman" w:hAnsi="Times New Roman" w:eastAsia="方正小标宋_GBK" w:cs="Times New Roman"/>
          <w:bCs/>
          <w:color w:val="000000" w:themeColor="text1"/>
          <w:sz w:val="36"/>
          <w:szCs w:val="24"/>
          <w14:textFill>
            <w14:solidFill>
              <w14:schemeClr w14:val="tx1"/>
            </w14:solidFill>
          </w14:textFill>
        </w:rPr>
        <w:t>委”申报表</w:t>
      </w:r>
    </w:p>
    <w:tbl>
      <w:tblPr>
        <w:tblStyle w:val="8"/>
        <w:tblW w:w="90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1"/>
        <w:gridCol w:w="89"/>
        <w:gridCol w:w="537"/>
        <w:gridCol w:w="1596"/>
        <w:gridCol w:w="962"/>
        <w:gridCol w:w="1020"/>
        <w:gridCol w:w="1156"/>
        <w:gridCol w:w="1381"/>
        <w:gridCol w:w="1240"/>
        <w:gridCol w:w="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gridAfter w:val="1"/>
          <w:wAfter w:w="35" w:type="dxa"/>
          <w:trHeight w:val="595"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团（工）委全称</w:t>
            </w:r>
          </w:p>
        </w:tc>
        <w:tc>
          <w:tcPr>
            <w:tcW w:w="473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5" w:type="dxa"/>
          <w:trHeight w:val="520"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2615"/>
              </w:tabs>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5" w:type="dxa"/>
          <w:trHeight w:val="607" w:hRule="atLeast"/>
          <w:jc w:val="center"/>
        </w:trPr>
        <w:tc>
          <w:tcPr>
            <w:tcW w:w="170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2020年发展</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团员数</w:t>
            </w:r>
          </w:p>
        </w:tc>
        <w:tc>
          <w:tcPr>
            <w:tcW w:w="159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w:t>
            </w:r>
          </w:p>
        </w:tc>
        <w:tc>
          <w:tcPr>
            <w:tcW w:w="11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FF0000"/>
                <w:szCs w:val="21"/>
              </w:rPr>
            </w:pPr>
          </w:p>
        </w:tc>
        <w:tc>
          <w:tcPr>
            <w:tcW w:w="13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5" w:type="dxa"/>
          <w:trHeight w:val="595"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2020年应收团费</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2020年实收团费</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5" w:type="dxa"/>
          <w:trHeight w:val="680" w:hRule="atLeast"/>
          <w:jc w:val="center"/>
        </w:trPr>
        <w:tc>
          <w:tcPr>
            <w:tcW w:w="3303"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团（总）支部数量</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2020年是否开展基层</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团组织规范化建设工作</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（包括团组织整理整顿、</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5" w:type="dxa"/>
          <w:trHeight w:val="680" w:hRule="atLeast"/>
          <w:jc w:val="center"/>
        </w:trPr>
        <w:tc>
          <w:tcPr>
            <w:tcW w:w="117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5" w:type="dxa"/>
          <w:trHeight w:val="680" w:hRule="atLeast"/>
          <w:jc w:val="center"/>
        </w:trPr>
        <w:tc>
          <w:tcPr>
            <w:tcW w:w="1170" w:type="dxa"/>
            <w:gridSpan w:val="2"/>
            <w:vMerge w:val="continue"/>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2133" w:type="dxa"/>
            <w:gridSpan w:val="2"/>
            <w:tcBorders>
              <w:top w:val="single" w:color="auto" w:sz="4" w:space="0"/>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982"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537"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5" w:type="dxa"/>
          <w:trHeight w:val="680" w:hRule="atLeast"/>
          <w:jc w:val="center"/>
        </w:trPr>
        <w:tc>
          <w:tcPr>
            <w:tcW w:w="7822" w:type="dxa"/>
            <w:gridSpan w:val="8"/>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szCs w:val="21"/>
              </w:rPr>
              <w:t>20</w:t>
            </w:r>
            <w:r>
              <w:rPr>
                <w:rFonts w:hint="default" w:ascii="Times New Roman" w:hAnsi="Times New Roman" w:eastAsia="方正仿宋_GBK" w:cs="Times New Roman"/>
                <w:color w:val="000000"/>
                <w:szCs w:val="21"/>
                <w:lang w:val="en-US" w:eastAsia="zh-CN"/>
              </w:rPr>
              <w:t>20</w:t>
            </w:r>
            <w:r>
              <w:rPr>
                <w:rFonts w:hint="default" w:ascii="Times New Roman" w:hAnsi="Times New Roman" w:eastAsia="方正仿宋_GBK" w:cs="Times New Roman"/>
                <w:color w:val="000000" w:themeColor="text1"/>
                <w:szCs w:val="21"/>
                <w14:textFill>
                  <w14:solidFill>
                    <w14:schemeClr w14:val="tx1"/>
                  </w14:solidFill>
                </w14:textFill>
              </w:rPr>
              <w:t>年下</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属</w:t>
            </w:r>
            <w:r>
              <w:rPr>
                <w:rFonts w:hint="default" w:ascii="Times New Roman" w:hAnsi="Times New Roman" w:eastAsia="方正仿宋_GBK" w:cs="Times New Roman"/>
                <w:color w:val="000000" w:themeColor="text1"/>
                <w:szCs w:val="21"/>
                <w14:textFill>
                  <w14:solidFill>
                    <w14:schemeClr w14:val="tx1"/>
                  </w14:solidFill>
                </w14:textFill>
              </w:rPr>
              <w:t>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支部获评三、四</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五</w:t>
            </w:r>
            <w:r>
              <w:rPr>
                <w:rFonts w:hint="default" w:ascii="Times New Roman" w:hAnsi="Times New Roman" w:eastAsia="方正仿宋_GBK" w:cs="Times New Roman"/>
                <w:color w:val="000000" w:themeColor="text1"/>
                <w:szCs w:val="21"/>
                <w14:textFill>
                  <w14:solidFill>
                    <w14:schemeClr w14:val="tx1"/>
                  </w14:solidFill>
                </w14:textFill>
              </w:rPr>
              <w:t>星团</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总</w:t>
            </w:r>
            <w:r>
              <w:rPr>
                <w:rFonts w:hint="default" w:ascii="Times New Roman" w:hAnsi="Times New Roman" w:eastAsia="方正仿宋_GBK" w:cs="Times New Roman"/>
                <w:color w:val="000000" w:themeColor="text1"/>
                <w:szCs w:val="21"/>
                <w:lang w:eastAsia="zh-CN"/>
                <w14:textFill>
                  <w14:solidFill>
                    <w14:schemeClr w14:val="tx1"/>
                  </w14:solidFill>
                </w14:textFill>
              </w:rPr>
              <w:t>）</w:t>
            </w:r>
            <w:r>
              <w:rPr>
                <w:rFonts w:hint="default" w:ascii="Times New Roman" w:hAnsi="Times New Roman" w:eastAsia="方正仿宋_GBK" w:cs="Times New Roman"/>
                <w:color w:val="000000" w:themeColor="text1"/>
                <w:szCs w:val="21"/>
                <w14:textFill>
                  <w14:solidFill>
                    <w14:schemeClr w14:val="tx1"/>
                  </w14:solidFill>
                </w14:textFill>
              </w:rPr>
              <w:t>支部的占比</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gridAfter w:val="1"/>
          <w:wAfter w:w="35" w:type="dxa"/>
          <w:trHeight w:val="680" w:hRule="atLeast"/>
          <w:jc w:val="center"/>
        </w:trPr>
        <w:tc>
          <w:tcPr>
            <w:tcW w:w="7822"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本年是否推报下属团组织参评“江苏省五四红旗团委”“</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江苏省</w:t>
            </w:r>
            <w:r>
              <w:rPr>
                <w:rFonts w:hint="default" w:ascii="Times New Roman" w:hAnsi="Times New Roman" w:eastAsia="方正仿宋_GBK" w:cs="Times New Roman"/>
                <w:color w:val="000000" w:themeColor="text1"/>
                <w:szCs w:val="21"/>
                <w14:textFill>
                  <w14:solidFill>
                    <w14:schemeClr w14:val="tx1"/>
                  </w14:solidFill>
                </w14:textFill>
              </w:rPr>
              <w:t>五四红旗团支部”</w:t>
            </w:r>
          </w:p>
        </w:tc>
        <w:tc>
          <w:tcPr>
            <w:tcW w:w="124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5775" w:hRule="atLeast"/>
          <w:jc w:val="center"/>
        </w:trPr>
        <w:tc>
          <w:tcPr>
            <w:tcW w:w="1081"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pacing w:val="30"/>
                <w:w w:val="95"/>
                <w:szCs w:val="21"/>
                <w:lang w:eastAsia="zh-CN"/>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8016"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（2016年1月1日以后，不含2021年。所获荣誉以政治类荣誉为主，填3-5项，不包括才艺类、竞赛类荣誉；市级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line="320" w:lineRule="exact"/>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6414"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主要活动情况及取得的效果</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近三年来开展的</w:t>
            </w:r>
          </w:p>
        </w:tc>
        <w:tc>
          <w:tcPr>
            <w:tcW w:w="8016"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（此处可简写，重点围绕提升团的“三力一度”，突出重点，简明扼要，不超过500字。后另附2000字事迹材料。）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cantSplit/>
          <w:trHeight w:val="2835" w:hRule="atLeast"/>
          <w:jc w:val="center"/>
        </w:trPr>
        <w:tc>
          <w:tcPr>
            <w:tcW w:w="1081"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pacing w:val="30"/>
                <w:w w:val="95"/>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84"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8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5" w:hRule="atLeast"/>
          <w:jc w:val="center"/>
        </w:trPr>
        <w:tc>
          <w:tcPr>
            <w:tcW w:w="1081" w:type="dxa"/>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84" w:type="dxa"/>
            <w:gridSpan w:val="4"/>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020" w:type="dxa"/>
            <w:tcBorders>
              <w:top w:val="single" w:color="auto" w:sz="4" w:space="0"/>
              <w:bottom w:val="single" w:color="auto" w:sz="4" w:space="0"/>
            </w:tcBorders>
            <w:shd w:val="clear" w:color="auto" w:fill="auto"/>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widowControl/>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812" w:type="dxa"/>
            <w:gridSpan w:val="4"/>
            <w:tcBorders>
              <w:top w:val="single" w:color="auto" w:sz="4" w:space="0"/>
              <w:bottom w:val="single" w:color="auto" w:sz="4" w:space="0"/>
            </w:tcBorders>
            <w:shd w:val="clear" w:color="auto" w:fill="auto"/>
            <w:vAlign w:val="center"/>
          </w:tcPr>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“所属类别”指机关事业单位、国有和集体企业、城市街道（社区）、乡镇（村、社区）、非公企业、社会组织、普通高等学校、普通中学、中等职业学校。</w:t>
      </w:r>
    </w:p>
    <w:p>
      <w:pPr>
        <w:widowControl/>
        <w:adjustRightInd w:val="0"/>
        <w:snapToGrid w:val="0"/>
        <w:spacing w:line="300" w:lineRule="exact"/>
        <w:ind w:firstLine="420" w:firstLineChars="200"/>
        <w:jc w:val="left"/>
        <w:rPr>
          <w:rFonts w:hint="default" w:ascii="Times New Roman" w:hAnsi="Times New Roman" w:eastAsia="方正仿宋简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所在单位党组织、团的领导机关必须从严审核申报对象是否存在不予参评的情形或不符合条件后填写推荐意见。</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表3</w:t>
      </w:r>
    </w:p>
    <w:p>
      <w:pPr>
        <w:spacing w:after="156" w:afterLines="50" w:line="520" w:lineRule="exact"/>
        <w:jc w:val="center"/>
        <w:outlineLvl w:val="0"/>
        <w:rPr>
          <w:rFonts w:hint="default" w:ascii="Times New Roman" w:hAnsi="Times New Roman" w:eastAsia="方正大标宋简体" w:cs="Times New Roman"/>
          <w:bCs/>
          <w:color w:val="000000" w:themeColor="text1"/>
          <w:sz w:val="36"/>
          <w:szCs w:val="24"/>
          <w14:textFill>
            <w14:solidFill>
              <w14:schemeClr w14:val="tx1"/>
            </w14:solidFill>
          </w14:textFill>
        </w:rPr>
      </w:pPr>
      <w:r>
        <w:rPr>
          <w:rFonts w:hint="default" w:ascii="Times New Roman" w:hAnsi="Times New Roman" w:eastAsia="方正小标宋_GBK" w:cs="Times New Roman"/>
          <w:bCs/>
          <w:color w:val="000000" w:themeColor="text1"/>
          <w:sz w:val="36"/>
          <w:szCs w:val="24"/>
          <w14:textFill>
            <w14:solidFill>
              <w14:schemeClr w14:val="tx1"/>
            </w14:solidFill>
          </w14:textFill>
        </w:rPr>
        <w:t>“</w:t>
      </w:r>
      <w:r>
        <w:rPr>
          <w:rFonts w:hint="default" w:ascii="Times New Roman" w:hAnsi="Times New Roman" w:eastAsia="方正小标宋_GBK" w:cs="Times New Roman"/>
          <w:bCs/>
          <w:color w:val="000000" w:themeColor="text1"/>
          <w:sz w:val="36"/>
          <w:szCs w:val="24"/>
          <w:lang w:val="en-US" w:eastAsia="zh-CN"/>
          <w14:textFill>
            <w14:solidFill>
              <w14:schemeClr w14:val="tx1"/>
            </w14:solidFill>
          </w14:textFill>
        </w:rPr>
        <w:t>江苏省</w:t>
      </w:r>
      <w:r>
        <w:rPr>
          <w:rFonts w:hint="default" w:ascii="Times New Roman" w:hAnsi="Times New Roman" w:eastAsia="方正小标宋_GBK" w:cs="Times New Roman"/>
          <w:bCs/>
          <w:color w:val="000000" w:themeColor="text1"/>
          <w:sz w:val="36"/>
          <w:szCs w:val="24"/>
          <w14:textFill>
            <w14:solidFill>
              <w14:schemeClr w14:val="tx1"/>
            </w14:solidFill>
          </w14:textFill>
        </w:rPr>
        <w:t>五四红旗团支部”申报表</w:t>
      </w:r>
    </w:p>
    <w:tbl>
      <w:tblPr>
        <w:tblStyle w:val="8"/>
        <w:tblW w:w="87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635"/>
        <w:gridCol w:w="505"/>
        <w:gridCol w:w="1338"/>
        <w:gridCol w:w="1356"/>
        <w:gridCol w:w="1197"/>
        <w:gridCol w:w="1842"/>
        <w:gridCol w:w="1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团（总）支部全称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所在单位全称</w:t>
            </w:r>
          </w:p>
        </w:tc>
        <w:tc>
          <w:tcPr>
            <w:tcW w:w="6941"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w w:val="90"/>
                <w:szCs w:val="21"/>
                <w14:textFill>
                  <w14:solidFill>
                    <w14:schemeClr w14:val="tx1"/>
                  </w14:solidFill>
                </w14:textFill>
              </w:rPr>
              <w:t>联系电话</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1774" w:type="dxa"/>
            <w:gridSpan w:val="3"/>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成立时间</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最近两次</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换届时间</w:t>
            </w:r>
          </w:p>
        </w:tc>
        <w:tc>
          <w:tcPr>
            <w:tcW w:w="305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634"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情</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况</w:t>
            </w:r>
          </w:p>
        </w:tc>
        <w:tc>
          <w:tcPr>
            <w:tcW w:w="3834" w:type="dxa"/>
            <w:gridSpan w:val="4"/>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本级是否已登录“智慧团建”系统</w:t>
            </w:r>
          </w:p>
        </w:tc>
        <w:tc>
          <w:tcPr>
            <w:tcW w:w="424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w w:val="9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现有团员总数</w:t>
            </w:r>
          </w:p>
        </w:tc>
        <w:tc>
          <w:tcPr>
            <w:tcW w:w="1356" w:type="dxa"/>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right w:val="single" w:color="auto" w:sz="4" w:space="0"/>
            </w:tcBorders>
            <w:vAlign w:val="center"/>
          </w:tcPr>
          <w:p>
            <w:pPr>
              <w:keepNext w:val="0"/>
              <w:keepLines w:val="0"/>
              <w:widowControl/>
              <w:suppressLineNumbers w:val="0"/>
              <w:spacing w:before="0" w:beforeAutospacing="0" w:after="0" w:afterAutospacing="0" w:line="300" w:lineRule="exact"/>
              <w:ind w:left="0" w:right="0"/>
              <w:jc w:val="center"/>
              <w:rPr>
                <w:rFonts w:hint="default" w:ascii="Times New Roman" w:hAnsi="Times New Roman" w:eastAsia="方正仿宋_GBK" w:cs="Times New Roman"/>
                <w:color w:val="FF0000"/>
                <w:szCs w:val="21"/>
              </w:rPr>
            </w:pPr>
            <w:r>
              <w:rPr>
                <w:rFonts w:hint="default" w:ascii="Times New Roman" w:hAnsi="Times New Roman" w:eastAsia="方正仿宋_GBK" w:cs="Times New Roman"/>
                <w:color w:val="000000" w:themeColor="text1"/>
                <w:szCs w:val="21"/>
                <w14:textFill>
                  <w14:solidFill>
                    <w14:schemeClr w14:val="tx1"/>
                  </w14:solidFill>
                </w14:textFill>
              </w:rPr>
              <w:t>2020年发展团员数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2020年应收团费</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2020年实收团费</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exac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2478"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tabs>
                <w:tab w:val="left" w:pos="432"/>
              </w:tabs>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是否开展对标定级</w:t>
            </w:r>
          </w:p>
        </w:tc>
        <w:tc>
          <w:tcPr>
            <w:tcW w:w="1356"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03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对标定级等次</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2020年执行“三会两制一课”情况</w:t>
            </w: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团支部大会召开次数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教育评议</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团支部委员会议召开次数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是否开展团员</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年度团籍注册</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团小组会召开次数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开展团课次数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restart"/>
            <w:tcBorders>
              <w:left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推优入党</w:t>
            </w: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作入党积极分子人数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入党积极分子数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634" w:type="dxa"/>
            <w:vMerge w:val="continue"/>
            <w:tcBorders>
              <w:left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c>
          <w:tcPr>
            <w:tcW w:w="1140"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694" w:type="dxa"/>
            <w:gridSpan w:val="2"/>
            <w:tcBorders>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推荐优秀团员</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作党的发展对象人数</w:t>
            </w:r>
          </w:p>
        </w:tc>
        <w:tc>
          <w:tcPr>
            <w:tcW w:w="11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842"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其中：被党组织确定为</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党的发展对象数</w:t>
            </w:r>
          </w:p>
        </w:tc>
        <w:tc>
          <w:tcPr>
            <w:tcW w:w="1208" w:type="dxa"/>
            <w:tcBorders>
              <w:top w:val="single" w:color="auto" w:sz="4" w:space="0"/>
              <w:left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466" w:hRule="atLeast"/>
          <w:jc w:val="center"/>
        </w:trPr>
        <w:tc>
          <w:tcPr>
            <w:tcW w:w="177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30"/>
                <w:w w:val="95"/>
                <w:szCs w:val="21"/>
                <w14:textFill>
                  <w14:solidFill>
                    <w14:schemeClr w14:val="tx1"/>
                  </w14:solidFill>
                </w14:textFill>
              </w:rPr>
              <w:t>近五年获得市级</w:t>
            </w:r>
            <w:r>
              <w:rPr>
                <w:rFonts w:hint="default" w:ascii="Times New Roman" w:hAnsi="Times New Roman" w:eastAsia="方正仿宋_GBK" w:cs="Times New Roman"/>
                <w:color w:val="000000" w:themeColor="text1"/>
                <w:spacing w:val="30"/>
                <w:w w:val="95"/>
                <w:szCs w:val="21"/>
                <w:lang w:val="en-US" w:eastAsia="zh-CN"/>
                <w14:textFill>
                  <w14:solidFill>
                    <w14:schemeClr w14:val="tx1"/>
                  </w14:solidFill>
                </w14:textFill>
              </w:rPr>
              <w:t>及以上各类</w:t>
            </w:r>
            <w:r>
              <w:rPr>
                <w:rFonts w:hint="default" w:ascii="Times New Roman" w:hAnsi="Times New Roman" w:eastAsia="方正仿宋_GBK" w:cs="Times New Roman"/>
                <w:color w:val="000000" w:themeColor="text1"/>
                <w:spacing w:val="30"/>
                <w:w w:val="95"/>
                <w:szCs w:val="21"/>
                <w14:textFill>
                  <w14:solidFill>
                    <w14:schemeClr w14:val="tx1"/>
                  </w14:solidFill>
                </w14:textFill>
              </w:rPr>
              <w:t>荣誉情况</w:t>
            </w:r>
          </w:p>
        </w:tc>
        <w:tc>
          <w:tcPr>
            <w:tcW w:w="6941" w:type="dxa"/>
            <w:gridSpan w:val="5"/>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（2016年1月1日以后，不含2021年。所获荣誉以政治类荣誉为主，填3-5项，不包括才艺类、竞赛类荣誉；市级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其他部门表彰的综合类荣誉，如先进集体等可纳入。）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327" w:hRule="atLeast"/>
          <w:jc w:val="center"/>
        </w:trPr>
        <w:tc>
          <w:tcPr>
            <w:tcW w:w="1269"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0"/>
                <w:szCs w:val="21"/>
                <w14:textFill>
                  <w14:solidFill>
                    <w14:schemeClr w14:val="tx1"/>
                  </w14:solidFill>
                </w14:textFill>
              </w:rPr>
              <w:t>青年参与情况及取得的效果</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0"/>
                <w:szCs w:val="21"/>
                <w14:textFill>
                  <w14:solidFill>
                    <w14:schemeClr w14:val="tx1"/>
                  </w14:solidFill>
                </w14:textFill>
              </w:rPr>
            </w:pPr>
            <w:r>
              <w:rPr>
                <w:rFonts w:hint="default" w:ascii="Times New Roman" w:hAnsi="Times New Roman" w:eastAsia="方正仿宋_GBK" w:cs="Times New Roman"/>
                <w:color w:val="000000" w:themeColor="text1"/>
                <w:spacing w:val="23"/>
                <w:kern w:val="0"/>
                <w:szCs w:val="21"/>
                <w:fitText w:val="2520" w:id="0"/>
                <w14:textFill>
                  <w14:solidFill>
                    <w14:schemeClr w14:val="tx1"/>
                  </w14:solidFill>
                </w14:textFill>
              </w:rPr>
              <w:t>年度开展的主要活动</w:t>
            </w:r>
            <w:r>
              <w:rPr>
                <w:rFonts w:hint="default" w:ascii="Times New Roman" w:hAnsi="Times New Roman" w:eastAsia="方正仿宋_GBK" w:cs="Times New Roman"/>
                <w:color w:val="000000" w:themeColor="text1"/>
                <w:spacing w:val="3"/>
                <w:kern w:val="0"/>
                <w:szCs w:val="21"/>
                <w:fitText w:val="2520" w:id="0"/>
                <w14:textFill>
                  <w14:solidFill>
                    <w14:schemeClr w14:val="tx1"/>
                  </w14:solidFill>
                </w14:textFill>
              </w:rPr>
              <w:t>和</w:t>
            </w:r>
          </w:p>
        </w:tc>
        <w:tc>
          <w:tcPr>
            <w:tcW w:w="7446" w:type="dxa"/>
            <w:gridSpan w:val="6"/>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（此处可简写，重点围绕提升团的“三力一度”，突出重点，简明扼要，不超过500字。后另附2000字事迹材料。）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5" w:hRule="atLeast"/>
          <w:jc w:val="center"/>
        </w:trPr>
        <w:tc>
          <w:tcPr>
            <w:tcW w:w="1269" w:type="dxa"/>
            <w:gridSpan w:val="2"/>
            <w:tcBorders>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单位党组织</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（市直属团组织不填）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5" w:hRule="atLeast"/>
          <w:jc w:val="center"/>
        </w:trPr>
        <w:tc>
          <w:tcPr>
            <w:tcW w:w="1269" w:type="dxa"/>
            <w:gridSpan w:val="2"/>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3199" w:type="dxa"/>
            <w:gridSpan w:val="3"/>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widowControl/>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（省直属团组织不填）</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197" w:type="dxa"/>
            <w:tcBorders>
              <w:top w:val="single" w:color="auto" w:sz="4" w:space="0"/>
              <w:left w:val="single" w:color="auto" w:sz="4" w:space="0"/>
              <w:right w:val="single" w:color="auto" w:sz="4" w:space="0"/>
            </w:tcBorders>
            <w:tcMar>
              <w:top w:w="0" w:type="dxa"/>
              <w:left w:w="0" w:type="dxa"/>
              <w:bottom w:w="0" w:type="dxa"/>
              <w:right w:w="0"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50" w:type="dxa"/>
            <w:gridSpan w:val="2"/>
            <w:tcBorders>
              <w:top w:val="single" w:color="auto" w:sz="4" w:space="0"/>
              <w:left w:val="single" w:color="auto" w:sz="4" w:space="0"/>
              <w:right w:val="single" w:color="auto" w:sz="4" w:space="0"/>
            </w:tcBorders>
            <w:tcMar>
              <w:top w:w="0" w:type="dxa"/>
              <w:left w:w="0" w:type="dxa"/>
              <w:bottom w:w="0" w:type="dxa"/>
              <w:right w:w="0" w:type="dxa"/>
            </w:tcMar>
            <w:vAlign w:val="center"/>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“所属类别”指机关事业单位、国有和集体企业、城市街道（社区）、乡镇（村、社区）、非公企业、社会组织、普通高等学校、普通中学、中等职业学校。</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所在单位党组织、团的领导机关必须从严审核申报对象是否存在不予参评的情形或不符合条件后填写推荐意见。</w:t>
      </w:r>
    </w:p>
    <w:p>
      <w:pPr>
        <w:ind w:firstLine="640"/>
        <w:rPr>
          <w:rFonts w:hint="default" w:ascii="Times New Roman" w:hAnsi="Times New Roman" w:cs="Times New Roman"/>
        </w:rPr>
      </w:pPr>
    </w:p>
    <w:p>
      <w:pPr>
        <w:widowControl/>
        <w:jc w:val="left"/>
        <w:rPr>
          <w:rFonts w:hint="default" w:ascii="Times New Roman" w:hAnsi="Times New Roman" w:eastAsia="方正仿宋简体" w:cs="Times New Roman"/>
          <w:color w:val="000000" w:themeColor="text1"/>
          <w:sz w:val="30"/>
          <w:szCs w:val="30"/>
          <w14:textFill>
            <w14:solidFill>
              <w14:schemeClr w14:val="tx1"/>
            </w14:solidFill>
          </w14:textFill>
        </w:rPr>
      </w:pPr>
      <w:r>
        <w:rPr>
          <w:rFonts w:hint="default" w:ascii="Times New Roman" w:hAnsi="Times New Roman" w:eastAsia="方正仿宋简体" w:cs="Times New Roman"/>
          <w:color w:val="000000" w:themeColor="text1"/>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表4</w:t>
      </w:r>
    </w:p>
    <w:p>
      <w:pPr>
        <w:spacing w:after="156" w:afterLines="50" w:line="520" w:lineRule="exact"/>
        <w:jc w:val="center"/>
        <w:outlineLvl w:val="0"/>
        <w:rPr>
          <w:rFonts w:hint="default" w:ascii="Times New Roman" w:hAnsi="Times New Roman" w:eastAsia="方正小标宋_GBK" w:cs="Times New Roman"/>
          <w:bCs/>
          <w:color w:val="000000" w:themeColor="text1"/>
          <w:sz w:val="36"/>
          <w:szCs w:val="24"/>
          <w14:textFill>
            <w14:solidFill>
              <w14:schemeClr w14:val="tx1"/>
            </w14:solidFill>
          </w14:textFill>
        </w:rPr>
      </w:pPr>
      <w:r>
        <w:rPr>
          <w:rFonts w:hint="default" w:ascii="Times New Roman" w:hAnsi="Times New Roman" w:eastAsia="方正小标宋_GBK" w:cs="Times New Roman"/>
          <w:bCs/>
          <w:color w:val="000000" w:themeColor="text1"/>
          <w:sz w:val="36"/>
          <w:szCs w:val="24"/>
          <w14:textFill>
            <w14:solidFill>
              <w14:schemeClr w14:val="tx1"/>
            </w14:solidFill>
          </w14:textFill>
        </w:rPr>
        <w:t>“</w:t>
      </w:r>
      <w:r>
        <w:rPr>
          <w:rFonts w:hint="default" w:ascii="Times New Roman" w:hAnsi="Times New Roman" w:eastAsia="方正小标宋_GBK" w:cs="Times New Roman"/>
          <w:bCs/>
          <w:color w:val="000000" w:themeColor="text1"/>
          <w:sz w:val="36"/>
          <w:szCs w:val="24"/>
          <w:lang w:val="en-US" w:eastAsia="zh-CN"/>
          <w14:textFill>
            <w14:solidFill>
              <w14:schemeClr w14:val="tx1"/>
            </w14:solidFill>
          </w14:textFill>
        </w:rPr>
        <w:t>江苏省</w:t>
      </w:r>
      <w:r>
        <w:rPr>
          <w:rFonts w:hint="default" w:ascii="Times New Roman" w:hAnsi="Times New Roman" w:eastAsia="方正小标宋_GBK" w:cs="Times New Roman"/>
          <w:bCs/>
          <w:color w:val="000000" w:themeColor="text1"/>
          <w:sz w:val="36"/>
          <w:szCs w:val="24"/>
          <w14:textFill>
            <w14:solidFill>
              <w14:schemeClr w14:val="tx1"/>
            </w14:solidFill>
          </w14:textFill>
        </w:rPr>
        <w:t>优秀共青团员”申报表</w:t>
      </w:r>
    </w:p>
    <w:tbl>
      <w:tblPr>
        <w:tblStyle w:val="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7"/>
        <w:gridCol w:w="1411"/>
        <w:gridCol w:w="317"/>
        <w:gridCol w:w="540"/>
        <w:gridCol w:w="335"/>
        <w:gridCol w:w="81"/>
        <w:gridCol w:w="133"/>
        <w:gridCol w:w="440"/>
        <w:gridCol w:w="538"/>
        <w:gridCol w:w="296"/>
        <w:gridCol w:w="303"/>
        <w:gridCol w:w="593"/>
        <w:gridCol w:w="126"/>
        <w:gridCol w:w="132"/>
        <w:gridCol w:w="567"/>
        <w:gridCol w:w="367"/>
        <w:gridCol w:w="48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77"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78"/>
                <w:kern w:val="0"/>
                <w:szCs w:val="21"/>
                <w:fitText w:val="840" w:id="1"/>
                <w14:textFill>
                  <w14:solidFill>
                    <w14:schemeClr w14:val="tx1"/>
                  </w14:solidFill>
                </w14:textFill>
              </w:rPr>
              <w:t xml:space="preserve">姓 </w:t>
            </w:r>
            <w:r>
              <w:rPr>
                <w:rFonts w:hint="default" w:ascii="Times New Roman" w:hAnsi="Times New Roman" w:eastAsia="方正仿宋_GBK" w:cs="Times New Roman"/>
                <w:color w:val="000000" w:themeColor="text1"/>
                <w:spacing w:val="1"/>
                <w:kern w:val="0"/>
                <w:szCs w:val="21"/>
                <w:fitText w:val="840" w:id="1"/>
                <w14:textFill>
                  <w14:solidFill>
                    <w14:schemeClr w14:val="tx1"/>
                  </w14:solidFill>
                </w14:textFill>
              </w:rPr>
              <w:t>名</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2"/>
                <w14:textFill>
                  <w14:solidFill>
                    <w14:schemeClr w14:val="tx1"/>
                  </w14:solidFill>
                </w14:textFill>
              </w:rPr>
              <w:t>性</w:t>
            </w:r>
            <w:r>
              <w:rPr>
                <w:rFonts w:hint="default" w:ascii="Times New Roman" w:hAnsi="Times New Roman" w:eastAsia="方正仿宋_GBK" w:cs="Times New Roman"/>
                <w:color w:val="000000" w:themeColor="text1"/>
                <w:spacing w:val="0"/>
                <w:kern w:val="0"/>
                <w:szCs w:val="21"/>
                <w:fitText w:val="840" w:id="2"/>
                <w14:textFill>
                  <w14:solidFill>
                    <w14:schemeClr w14:val="tx1"/>
                  </w14:solidFill>
                </w14:textFill>
              </w:rPr>
              <w:t>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3"/>
                <w14:textFill>
                  <w14:solidFill>
                    <w14:schemeClr w14:val="tx1"/>
                  </w14:solidFill>
                </w14:textFill>
              </w:rPr>
              <w:t>民</w:t>
            </w:r>
            <w:r>
              <w:rPr>
                <w:rFonts w:hint="default" w:ascii="Times New Roman" w:hAnsi="Times New Roman" w:eastAsia="方正仿宋_GBK" w:cs="Times New Roman"/>
                <w:color w:val="000000" w:themeColor="text1"/>
                <w:spacing w:val="0"/>
                <w:kern w:val="0"/>
                <w:szCs w:val="21"/>
                <w:fitText w:val="840" w:id="3"/>
                <w14:textFill>
                  <w14:solidFill>
                    <w14:schemeClr w14:val="tx1"/>
                  </w14:solidFill>
                </w14:textFill>
              </w:rPr>
              <w:t>族</w:t>
            </w:r>
          </w:p>
        </w:tc>
        <w:tc>
          <w:tcPr>
            <w:tcW w:w="1559"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77"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4"/>
                <w14:textFill>
                  <w14:solidFill>
                    <w14:schemeClr w14:val="tx1"/>
                  </w14:solidFill>
                </w14:textFill>
              </w:rPr>
              <w:t>学</w:t>
            </w:r>
            <w:r>
              <w:rPr>
                <w:rFonts w:hint="default" w:ascii="Times New Roman" w:hAnsi="Times New Roman" w:eastAsia="方正仿宋_GBK" w:cs="Times New Roman"/>
                <w:color w:val="000000" w:themeColor="text1"/>
                <w:spacing w:val="0"/>
                <w:kern w:val="0"/>
                <w:szCs w:val="21"/>
                <w:fitText w:val="840" w:id="4"/>
                <w14:textFill>
                  <w14:solidFill>
                    <w14:schemeClr w14:val="tx1"/>
                  </w14:solidFill>
                </w14:textFill>
              </w:rPr>
              <w:t>历</w:t>
            </w:r>
          </w:p>
        </w:tc>
        <w:tc>
          <w:tcPr>
            <w:tcW w:w="1559"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77"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入团时间</w:t>
            </w:r>
          </w:p>
        </w:tc>
        <w:tc>
          <w:tcPr>
            <w:tcW w:w="1418" w:type="dxa"/>
            <w:gridSpan w:val="2"/>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273"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710" w:type="dxa"/>
            <w:gridSpan w:val="5"/>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559" w:type="dxa"/>
            <w:gridSpan w:val="3"/>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1377" w:type="dxa"/>
            <w:tcMar>
              <w:top w:w="57" w:type="dxa"/>
              <w:bottom w:w="57" w:type="dxa"/>
            </w:tcMar>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401" w:type="dxa"/>
            <w:gridSpan w:val="11"/>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10"/>
                <w:kern w:val="0"/>
                <w:szCs w:val="21"/>
                <w:fitText w:val="840" w:id="5"/>
                <w14:textFill>
                  <w14:solidFill>
                    <w14:schemeClr w14:val="tx1"/>
                  </w14:solidFill>
                </w14:textFill>
              </w:rPr>
              <w:t>职</w:t>
            </w:r>
            <w:r>
              <w:rPr>
                <w:rFonts w:hint="default" w:ascii="Times New Roman" w:hAnsi="Times New Roman" w:eastAsia="方正仿宋_GBK" w:cs="Times New Roman"/>
                <w:color w:val="000000" w:themeColor="text1"/>
                <w:spacing w:val="0"/>
                <w:kern w:val="0"/>
                <w:szCs w:val="21"/>
                <w:fitText w:val="840" w:id="5"/>
                <w14:textFill>
                  <w14:solidFill>
                    <w14:schemeClr w14:val="tx1"/>
                  </w14:solidFill>
                </w14:textFill>
              </w:rPr>
              <w:t>务</w:t>
            </w:r>
          </w:p>
        </w:tc>
        <w:tc>
          <w:tcPr>
            <w:tcW w:w="1559"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4" w:hRule="atLeast"/>
        </w:trPr>
        <w:tc>
          <w:tcPr>
            <w:tcW w:w="1377"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4401" w:type="dxa"/>
            <w:gridSpan w:val="11"/>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8"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发展团员</w:t>
            </w:r>
            <w:r>
              <w:rPr>
                <w:rFonts w:hint="default" w:ascii="Times New Roman" w:hAnsi="Times New Roman" w:eastAsia="方正仿宋_GBK" w:cs="Times New Roman"/>
                <w:color w:val="000000" w:themeColor="text1"/>
                <w:szCs w:val="21"/>
                <w14:textFill>
                  <w14:solidFill>
                    <w14:schemeClr w14:val="tx1"/>
                  </w14:solidFill>
                </w14:textFill>
              </w:rPr>
              <w:br w:type="textWrapping"/>
            </w:r>
            <w:r>
              <w:rPr>
                <w:rFonts w:hint="default" w:ascii="Times New Roman" w:hAnsi="Times New Roman" w:eastAsia="方正仿宋_GBK" w:cs="Times New Roman"/>
                <w:color w:val="000000" w:themeColor="text1"/>
                <w:szCs w:val="21"/>
                <w14:textFill>
                  <w14:solidFill>
                    <w14:schemeClr w14:val="tx1"/>
                  </w14:solidFill>
                </w14:textFill>
              </w:rPr>
              <w:t>编号</w:t>
            </w:r>
          </w:p>
        </w:tc>
        <w:tc>
          <w:tcPr>
            <w:tcW w:w="1559"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7" w:hRule="atLeast"/>
        </w:trPr>
        <w:tc>
          <w:tcPr>
            <w:tcW w:w="1377"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是否成为注册志愿者</w:t>
            </w:r>
          </w:p>
        </w:tc>
        <w:tc>
          <w:tcPr>
            <w:tcW w:w="1418"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857"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注册</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时间</w:t>
            </w:r>
          </w:p>
        </w:tc>
        <w:tc>
          <w:tcPr>
            <w:tcW w:w="989"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累计志愿</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服务时长</w:t>
            </w:r>
          </w:p>
        </w:tc>
        <w:tc>
          <w:tcPr>
            <w:tcW w:w="851"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417"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2020年度志愿服务时长</w:t>
            </w:r>
          </w:p>
        </w:tc>
        <w:tc>
          <w:tcPr>
            <w:tcW w:w="709" w:type="dxa"/>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9" w:hRule="atLeast"/>
        </w:trPr>
        <w:tc>
          <w:tcPr>
            <w:tcW w:w="2795" w:type="dxa"/>
            <w:gridSpan w:val="3"/>
            <w:vMerge w:val="restart"/>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近五年教育评议结果</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（等次：优秀、合格、基本合格、不合格）</w:t>
            </w:r>
          </w:p>
        </w:tc>
        <w:tc>
          <w:tcPr>
            <w:tcW w:w="1192"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2016年</w:t>
            </w:r>
          </w:p>
        </w:tc>
        <w:tc>
          <w:tcPr>
            <w:tcW w:w="1192"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2017年</w:t>
            </w:r>
          </w:p>
        </w:tc>
        <w:tc>
          <w:tcPr>
            <w:tcW w:w="1192"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2018年</w:t>
            </w:r>
          </w:p>
        </w:tc>
        <w:tc>
          <w:tcPr>
            <w:tcW w:w="1192"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2019年</w:t>
            </w:r>
          </w:p>
        </w:tc>
        <w:tc>
          <w:tcPr>
            <w:tcW w:w="119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7" w:hRule="atLeast"/>
        </w:trPr>
        <w:tc>
          <w:tcPr>
            <w:tcW w:w="2795" w:type="dxa"/>
            <w:gridSpan w:val="3"/>
            <w:vMerge w:val="continue"/>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3"/>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4"/>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92" w:type="dxa"/>
            <w:gridSpan w:val="2"/>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8" w:hRule="exact"/>
        </w:trPr>
        <w:tc>
          <w:tcPr>
            <w:tcW w:w="8755" w:type="dxa"/>
            <w:gridSpan w:val="19"/>
            <w:tcMar>
              <w:top w:w="57" w:type="dxa"/>
              <w:bottom w:w="57" w:type="dxa"/>
            </w:tcMar>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w w:val="80"/>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58" w:type="dxa"/>
            <w:gridSpan w:val="5"/>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7"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exact"/>
        </w:trPr>
        <w:tc>
          <w:tcPr>
            <w:tcW w:w="1384" w:type="dxa"/>
            <w:gridSpan w:val="2"/>
            <w:tcMar>
              <w:top w:w="57" w:type="dxa"/>
              <w:bottom w:w="57" w:type="dxa"/>
            </w:tcMar>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1728" w:type="dxa"/>
            <w:gridSpan w:val="2"/>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3385" w:type="dxa"/>
            <w:gridSpan w:val="10"/>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c>
          <w:tcPr>
            <w:tcW w:w="2258" w:type="dxa"/>
            <w:gridSpan w:val="5"/>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pacing w:val="24"/>
                <w:kern w:val="10"/>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87"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历</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学习和工作</w:t>
            </w:r>
          </w:p>
        </w:tc>
        <w:tc>
          <w:tcPr>
            <w:tcW w:w="7378" w:type="dxa"/>
            <w:gridSpan w:val="18"/>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157" w:hRule="atLeast"/>
        </w:trPr>
        <w:tc>
          <w:tcPr>
            <w:tcW w:w="1377" w:type="dxa"/>
            <w:tcMar>
              <w:top w:w="57" w:type="dxa"/>
              <w:bottom w:w="57"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pacing w:val="-2"/>
                <w:szCs w:val="21"/>
                <w14:textFill>
                  <w14:solidFill>
                    <w14:schemeClr w14:val="tx1"/>
                  </w14:solidFill>
                </w14:textFill>
              </w:rPr>
              <w:t>近五年获得</w:t>
            </w:r>
            <w:r>
              <w:rPr>
                <w:rFonts w:hint="default" w:ascii="Times New Roman" w:hAnsi="Times New Roman" w:eastAsia="方正仿宋_GBK" w:cs="Times New Roman"/>
                <w:color w:val="000000" w:themeColor="text1"/>
                <w:spacing w:val="-2"/>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pacing w:val="-2"/>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6"/>
                <w:szCs w:val="21"/>
                <w14:textFill>
                  <w14:solidFill>
                    <w14:schemeClr w14:val="tx1"/>
                  </w14:solidFill>
                </w14:textFill>
              </w:rPr>
            </w:pPr>
          </w:p>
        </w:tc>
        <w:tc>
          <w:tcPr>
            <w:tcW w:w="7378" w:type="dxa"/>
            <w:gridSpan w:val="18"/>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（2016年1月1日以后，不含2021年。所获荣誉以政治类荣誉为主，填3-5项，不包括才艺类、竞赛类荣誉；市级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其他部门表彰的综合类荣誉，如三好学生、先进个人等可纳入。）</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219"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2"/>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378" w:type="dxa"/>
            <w:gridSpan w:val="18"/>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（此处可简写，围绕参评条件，突出重点，简明扼要，不超过500字。后另附2000字事迹材料。）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72"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28" w:right="0"/>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24" w:type="dxa"/>
            <w:gridSpan w:val="7"/>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274"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280" w:type="dxa"/>
            <w:gridSpan w:val="8"/>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88"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24" w:type="dxa"/>
            <w:gridSpan w:val="7"/>
            <w:tcMar>
              <w:top w:w="57" w:type="dxa"/>
              <w:bottom w:w="57" w:type="dxa"/>
            </w:tcMa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（学生团员不填）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274" w:type="dxa"/>
            <w:gridSpan w:val="3"/>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280" w:type="dxa"/>
            <w:gridSpan w:val="8"/>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63" w:hRule="atLeast"/>
        </w:trPr>
        <w:tc>
          <w:tcPr>
            <w:tcW w:w="1377" w:type="dxa"/>
            <w:tcMar>
              <w:top w:w="57" w:type="dxa"/>
              <w:bottom w:w="57" w:type="dxa"/>
            </w:tcMar>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24" w:type="dxa"/>
            <w:gridSpan w:val="7"/>
            <w:tcMar>
              <w:top w:w="57" w:type="dxa"/>
              <w:bottom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（省直属组织团员不填）</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（盖  章）</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w:t>
            </w:r>
          </w:p>
        </w:tc>
        <w:tc>
          <w:tcPr>
            <w:tcW w:w="1274" w:type="dxa"/>
            <w:gridSpan w:val="3"/>
            <w:textDirection w:val="tbRlV"/>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280" w:type="dxa"/>
            <w:gridSpan w:val="8"/>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 xml:space="preserve">    </w:t>
            </w:r>
            <w:r>
              <w:rPr>
                <w:rFonts w:hint="default" w:ascii="Times New Roman" w:hAnsi="Times New Roman" w:eastAsia="方正仿宋_GBK" w:cs="Times New Roman"/>
                <w:color w:val="000000" w:themeColor="text1"/>
                <w:szCs w:val="21"/>
                <w14:textFill>
                  <w14:solidFill>
                    <w14:schemeClr w14:val="tx1"/>
                  </w14:solidFill>
                </w14:textFill>
              </w:rPr>
              <w:t>（盖  章）</w:t>
            </w:r>
          </w:p>
          <w:p>
            <w:pPr>
              <w:keepNext w:val="0"/>
              <w:keepLines w:val="0"/>
              <w:suppressLineNumbers w:val="0"/>
              <w:wordWrap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年  月  日 </w:t>
            </w:r>
          </w:p>
        </w:tc>
      </w:tr>
    </w:tbl>
    <w:p>
      <w:pPr>
        <w:widowControl/>
        <w:adjustRightInd w:val="0"/>
        <w:snapToGrid w:val="0"/>
        <w:spacing w:line="30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0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“所属类别”指机关事业单位、国有和集体企业、城市街道（社区）、乡镇（村、社区）、非公企业、社会组织、普通高等学校、普通中学、中等职业学校。</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 xml:space="preserve">2. 2017年1月1日以后入团的，需要填写发展团员编号。 </w:t>
      </w:r>
    </w:p>
    <w:p>
      <w:pPr>
        <w:widowControl/>
        <w:adjustRightInd w:val="0"/>
        <w:snapToGrid w:val="0"/>
        <w:spacing w:line="320" w:lineRule="exact"/>
        <w:ind w:firstLine="420" w:firstLineChars="200"/>
        <w:jc w:val="left"/>
        <w:rPr>
          <w:rFonts w:hint="default" w:ascii="Times New Roman" w:hAnsi="Times New Roman" w:eastAsia="宋体" w:cs="Times New Roman"/>
          <w:color w:val="000000" w:themeColor="text1"/>
          <w:kern w:val="0"/>
          <w:sz w:val="30"/>
          <w:szCs w:val="30"/>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3. 所在单位党、团组织，团的领导机关必须从严审核申报对象是否存在不予参评的情形或不符合条件后填写推荐意见。</w:t>
      </w:r>
      <w:r>
        <w:rPr>
          <w:rFonts w:hint="default" w:ascii="Times New Roman" w:hAnsi="Times New Roman" w:eastAsia="方正仿宋简体" w:cs="Times New Roman"/>
          <w:color w:val="000000" w:themeColor="text1"/>
          <w:kern w:val="0"/>
          <w:sz w:val="30"/>
          <w:szCs w:val="30"/>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表5</w:t>
      </w:r>
    </w:p>
    <w:p>
      <w:pPr>
        <w:spacing w:after="156" w:afterLines="50" w:line="520" w:lineRule="exact"/>
        <w:jc w:val="center"/>
        <w:outlineLvl w:val="0"/>
        <w:rPr>
          <w:rFonts w:hint="default" w:ascii="Times New Roman" w:hAnsi="Times New Roman" w:eastAsia="方正大标宋简体" w:cs="Times New Roman"/>
          <w:bCs/>
          <w:color w:val="000000" w:themeColor="text1"/>
          <w:sz w:val="36"/>
          <w:szCs w:val="24"/>
          <w14:textFill>
            <w14:solidFill>
              <w14:schemeClr w14:val="tx1"/>
            </w14:solidFill>
          </w14:textFill>
        </w:rPr>
      </w:pPr>
      <w:r>
        <w:rPr>
          <w:rFonts w:hint="default" w:ascii="Times New Roman" w:hAnsi="Times New Roman" w:eastAsia="方正小标宋_GBK" w:cs="Times New Roman"/>
          <w:bCs/>
          <w:color w:val="000000" w:themeColor="text1"/>
          <w:sz w:val="36"/>
          <w:szCs w:val="24"/>
          <w14:textFill>
            <w14:solidFill>
              <w14:schemeClr w14:val="tx1"/>
            </w14:solidFill>
          </w14:textFill>
        </w:rPr>
        <w:t>“</w:t>
      </w:r>
      <w:r>
        <w:rPr>
          <w:rFonts w:hint="default" w:ascii="Times New Roman" w:hAnsi="Times New Roman" w:eastAsia="方正小标宋_GBK" w:cs="Times New Roman"/>
          <w:bCs/>
          <w:color w:val="000000" w:themeColor="text1"/>
          <w:sz w:val="36"/>
          <w:szCs w:val="24"/>
          <w:lang w:val="en-US" w:eastAsia="zh-CN"/>
          <w14:textFill>
            <w14:solidFill>
              <w14:schemeClr w14:val="tx1"/>
            </w14:solidFill>
          </w14:textFill>
        </w:rPr>
        <w:t>江苏省</w:t>
      </w:r>
      <w:r>
        <w:rPr>
          <w:rFonts w:hint="default" w:ascii="Times New Roman" w:hAnsi="Times New Roman" w:eastAsia="方正小标宋_GBK" w:cs="Times New Roman"/>
          <w:bCs/>
          <w:color w:val="000000" w:themeColor="text1"/>
          <w:sz w:val="36"/>
          <w:szCs w:val="24"/>
          <w14:textFill>
            <w14:solidFill>
              <w14:schemeClr w14:val="tx1"/>
            </w14:solidFill>
          </w14:textFill>
        </w:rPr>
        <w:t>优秀共青团干部”申报表</w:t>
      </w:r>
    </w:p>
    <w:tbl>
      <w:tblPr>
        <w:tblStyle w:val="8"/>
        <w:tblW w:w="8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2020年度本人所属团组织述职评议考核综合评价等次</w:t>
            </w: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2016年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2017年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2018年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2019年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73"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napToGrid w:val="0"/>
              <w:spacing w:before="0" w:beforeAutospacing="0" w:after="0" w:afterAutospacing="0"/>
              <w:ind w:left="0" w:right="0"/>
              <w:jc w:val="lef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9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0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（2016年1月1日以后，不含2021年。所获荣誉以政治类荣誉为主，填3-5项，不包括才艺类、竞赛类荣誉；市级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448"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（此处可简写，围绕参评条件，突出重点，简明扼要，不超过500字。后另附2000字事迹材料。）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62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52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“所属类别”指机关事业单位、国有和集体企业、城市街道（社区）、乡镇（村、社区）、非公企业、社会组织、普通高等学校、普通中学、中等职业学校。</w:t>
      </w:r>
    </w:p>
    <w:p>
      <w:pPr>
        <w:widowControl/>
        <w:adjustRightInd w:val="0"/>
        <w:snapToGrid w:val="0"/>
        <w:spacing w:line="320" w:lineRule="exact"/>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所在单位党、团组织，团的领导机关必须从严审核申报对象是否存在不予参评的情形或不符合条件后填写推荐意见。</w:t>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default" w:ascii="Times New Roman" w:hAnsi="Times New Roman" w:eastAsia="方正黑体_GBK" w:cs="Times New Roman"/>
          <w:color w:val="000000" w:themeColor="text1"/>
          <w:sz w:val="30"/>
          <w:szCs w:val="30"/>
          <w:lang w:val="en-US" w:eastAsia="zh-CN"/>
          <w14:textFill>
            <w14:solidFill>
              <w14:schemeClr w14:val="tx1"/>
            </w14:solidFill>
          </w14:textFill>
        </w:rPr>
        <w:t>6</w:t>
      </w:r>
    </w:p>
    <w:p>
      <w:pPr>
        <w:spacing w:after="156" w:afterLines="50" w:line="520" w:lineRule="exact"/>
        <w:jc w:val="center"/>
        <w:outlineLvl w:val="0"/>
        <w:rPr>
          <w:rFonts w:hint="default" w:ascii="Times New Roman" w:hAnsi="Times New Roman" w:eastAsia="方正大标宋简体" w:cs="Times New Roman"/>
          <w:bCs/>
          <w:color w:val="000000" w:themeColor="text1"/>
          <w:sz w:val="36"/>
          <w:szCs w:val="24"/>
          <w14:textFill>
            <w14:solidFill>
              <w14:schemeClr w14:val="tx1"/>
            </w14:solidFill>
          </w14:textFill>
        </w:rPr>
      </w:pPr>
      <w:r>
        <w:rPr>
          <w:rFonts w:hint="default" w:ascii="Times New Roman" w:hAnsi="Times New Roman" w:eastAsia="方正小标宋_GBK" w:cs="Times New Roman"/>
          <w:bCs/>
          <w:color w:val="000000" w:themeColor="text1"/>
          <w:sz w:val="36"/>
          <w:szCs w:val="24"/>
          <w14:textFill>
            <w14:solidFill>
              <w14:schemeClr w14:val="tx1"/>
            </w14:solidFill>
          </w14:textFill>
        </w:rPr>
        <w:t>“</w:t>
      </w:r>
      <w:r>
        <w:rPr>
          <w:rFonts w:hint="default" w:ascii="Times New Roman" w:hAnsi="Times New Roman" w:eastAsia="方正小标宋_GBK" w:cs="Times New Roman"/>
          <w:bCs/>
          <w:color w:val="000000" w:themeColor="text1"/>
          <w:sz w:val="36"/>
          <w:szCs w:val="24"/>
          <w:lang w:val="en-US" w:eastAsia="zh-CN"/>
          <w14:textFill>
            <w14:solidFill>
              <w14:schemeClr w14:val="tx1"/>
            </w14:solidFill>
          </w14:textFill>
        </w:rPr>
        <w:t>江苏省</w:t>
      </w:r>
      <w:r>
        <w:rPr>
          <w:rFonts w:hint="default" w:ascii="Times New Roman" w:hAnsi="Times New Roman" w:eastAsia="方正小标宋_GBK" w:cs="Times New Roman"/>
          <w:bCs/>
          <w:color w:val="000000" w:themeColor="text1"/>
          <w:sz w:val="36"/>
          <w:szCs w:val="24"/>
          <w14:textFill>
            <w14:solidFill>
              <w14:schemeClr w14:val="tx1"/>
            </w14:solidFill>
          </w14:textFill>
        </w:rPr>
        <w:t>优秀共青团干部</w:t>
      </w:r>
      <w:r>
        <w:rPr>
          <w:rFonts w:hint="default" w:ascii="Times New Roman" w:hAnsi="Times New Roman" w:eastAsia="方正小标宋_GBK" w:cs="Times New Roman"/>
          <w:kern w:val="0"/>
          <w:sz w:val="36"/>
          <w:szCs w:val="36"/>
          <w:lang w:eastAsia="zh-CN"/>
        </w:rPr>
        <w:t>——</w:t>
      </w:r>
      <w:r>
        <w:rPr>
          <w:rFonts w:hint="default" w:ascii="Times New Roman" w:hAnsi="Times New Roman" w:eastAsia="方正小标宋_GBK" w:cs="Times New Roman"/>
          <w:kern w:val="0"/>
          <w:sz w:val="36"/>
          <w:szCs w:val="36"/>
        </w:rPr>
        <w:t>团支部书记专项</w:t>
      </w:r>
      <w:r>
        <w:rPr>
          <w:rFonts w:hint="default" w:ascii="Times New Roman" w:hAnsi="Times New Roman" w:eastAsia="方正小标宋_GBK" w:cs="Times New Roman"/>
          <w:bCs/>
          <w:color w:val="000000" w:themeColor="text1"/>
          <w:sz w:val="36"/>
          <w:szCs w:val="24"/>
          <w14:textFill>
            <w14:solidFill>
              <w14:schemeClr w14:val="tx1"/>
            </w14:solidFill>
          </w14:textFill>
        </w:rPr>
        <w:t>”申报表</w:t>
      </w:r>
    </w:p>
    <w:tbl>
      <w:tblPr>
        <w:tblStyle w:val="8"/>
        <w:tblW w:w="863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704"/>
        <w:gridCol w:w="1134"/>
        <w:gridCol w:w="1090"/>
        <w:gridCol w:w="324"/>
        <w:gridCol w:w="142"/>
        <w:gridCol w:w="73"/>
        <w:gridCol w:w="573"/>
        <w:gridCol w:w="1058"/>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1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姓    名</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性    别</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民  族</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0"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出生年月</w:t>
            </w:r>
          </w:p>
        </w:tc>
        <w:tc>
          <w:tcPr>
            <w:tcW w:w="170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政治面貌</w:t>
            </w:r>
          </w:p>
        </w:tc>
        <w:tc>
          <w:tcPr>
            <w:tcW w:w="1556"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学  历</w:t>
            </w:r>
          </w:p>
        </w:tc>
        <w:tc>
          <w:tcPr>
            <w:tcW w:w="1167"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工作单位</w:t>
            </w:r>
          </w:p>
        </w:tc>
        <w:tc>
          <w:tcPr>
            <w:tcW w:w="4394"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职  务</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身份证号</w:t>
            </w:r>
          </w:p>
        </w:tc>
        <w:tc>
          <w:tcPr>
            <w:tcW w:w="283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2020年度本人所属团组织述职评议考核综合评价等次</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（等次：好、较好、一般、差）</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1365"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联系电话</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 w:val="15"/>
                <w:szCs w:val="15"/>
                <w:lang w:val="en-US" w:eastAsia="zh-CN"/>
                <w14:textFill>
                  <w14:solidFill>
                    <w14:schemeClr w14:val="tx1"/>
                  </w14:solidFill>
                </w14:textFill>
              </w:rPr>
              <w:t>对标定级等次</w:t>
            </w:r>
          </w:p>
        </w:tc>
        <w:tc>
          <w:tcPr>
            <w:tcW w:w="1629"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631"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所属类别</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3" w:hRule="atLeast"/>
          <w:jc w:val="center"/>
        </w:trPr>
        <w:tc>
          <w:tcPr>
            <w:tcW w:w="3069"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担任团干部年限</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260"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lang w:val="en-US" w:eastAsia="zh-CN"/>
                <w14:textFill>
                  <w14:solidFill>
                    <w14:schemeClr w14:val="tx1"/>
                  </w14:solidFill>
                </w14:textFill>
              </w:rPr>
            </w:pPr>
            <w:r>
              <w:rPr>
                <w:rFonts w:hint="default" w:ascii="Times New Roman" w:hAnsi="Times New Roman" w:eastAsia="方正仿宋_GBK" w:cs="Times New Roman"/>
                <w:color w:val="000000" w:themeColor="text1"/>
                <w:szCs w:val="21"/>
                <w:lang w:val="en-US" w:eastAsia="zh-CN"/>
                <w14:textFill>
                  <w14:solidFill>
                    <w14:schemeClr w14:val="tx1"/>
                  </w14:solidFill>
                </w14:textFill>
              </w:rPr>
              <w:t>担任团支部书记年限</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01" w:hRule="atLeast"/>
          <w:jc w:val="center"/>
        </w:trPr>
        <w:tc>
          <w:tcPr>
            <w:tcW w:w="3069"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近五年个人年度工作考核结果（等次：优秀、称职、基本称职、不称职；未考核年度填写“无”）</w:t>
            </w: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2016年</w:t>
            </w: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2017年</w:t>
            </w: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2018年</w:t>
            </w: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2019年</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8" w:hRule="atLeast"/>
          <w:jc w:val="center"/>
        </w:trPr>
        <w:tc>
          <w:tcPr>
            <w:tcW w:w="3069" w:type="dxa"/>
            <w:gridSpan w:val="2"/>
            <w:vMerge w:val="continue"/>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3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90"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1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058"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3069" w:type="dxa"/>
            <w:gridSpan w:val="2"/>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“智慧团建”系统中所属支部</w:t>
            </w:r>
          </w:p>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规范名称</w:t>
            </w:r>
          </w:p>
        </w:tc>
        <w:tc>
          <w:tcPr>
            <w:tcW w:w="222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170" w:type="dxa"/>
            <w:gridSpan w:val="5"/>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参加“三会两制一课”情况</w:t>
            </w:r>
          </w:p>
        </w:tc>
        <w:tc>
          <w:tcPr>
            <w:tcW w:w="116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jc w:val="center"/>
        </w:trPr>
        <w:tc>
          <w:tcPr>
            <w:tcW w:w="8630" w:type="dxa"/>
            <w:gridSpan w:val="10"/>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家庭主要成员</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r>
              <w:rPr>
                <w:rFonts w:hint="eastAsia" w:ascii="Times New Roman" w:hAnsi="Times New Roman" w:eastAsia="方正仿宋_GBK" w:cs="Times New Roman"/>
                <w:color w:val="000000" w:themeColor="text1"/>
                <w:spacing w:val="24"/>
                <w:kern w:val="10"/>
                <w:szCs w:val="21"/>
                <w:lang w:val="en-US" w:eastAsia="zh-CN"/>
                <w14:textFill>
                  <w14:solidFill>
                    <w14:schemeClr w14:val="tx1"/>
                  </w14:solidFill>
                </w14:textFill>
              </w:rPr>
              <w:t>父母、配偶、配偶父母、子女</w:t>
            </w:r>
            <w:r>
              <w:rPr>
                <w:rFonts w:hint="eastAsia" w:ascii="Times New Roman" w:hAnsi="Times New Roman" w:eastAsia="方正仿宋_GBK" w:cs="Times New Roman"/>
                <w:color w:val="000000" w:themeColor="text1"/>
                <w:spacing w:val="24"/>
                <w:kern w:val="10"/>
                <w:szCs w:val="2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姓名</w:t>
            </w: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与本人关系</w:t>
            </w: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工作单位</w:t>
            </w: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leftChars="0" w:right="0" w:rightChars="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24"/>
                <w:kern w:val="10"/>
                <w:szCs w:val="21"/>
                <w14:textFill>
                  <w14:solidFill>
                    <w14:schemeClr w14:val="tx1"/>
                  </w14:solidFill>
                </w14:textFill>
              </w:rPr>
              <w:t>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8" w:hRule="atLeast"/>
          <w:jc w:val="center"/>
        </w:trPr>
        <w:tc>
          <w:tcPr>
            <w:tcW w:w="1365" w:type="dxa"/>
            <w:tcBorders>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1704"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3336" w:type="dxa"/>
            <w:gridSpan w:val="6"/>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c>
          <w:tcPr>
            <w:tcW w:w="222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8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工作简历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（从小学填起，包括出国留学、进修等经历）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在xx小学上学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在xx中学上学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在xx大学上学    担任xxx</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方正仿宋_GBK" w:cs="Times New Roman"/>
                <w:color w:val="000000" w:themeColor="text1"/>
                <w:spacing w:val="-18"/>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从事团工作经历</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p>
            <w:pPr>
              <w:keepNext w:val="0"/>
              <w:keepLines w:val="0"/>
              <w:suppressLineNumbers w:val="0"/>
              <w:spacing w:before="0" w:beforeAutospacing="0" w:after="0" w:afterAutospacing="0"/>
              <w:ind w:left="0" w:right="0" w:firstLine="420" w:firstLineChars="20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x年x月—x年x月  在xx单位工作    担任xxx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56"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exact"/>
              <w:ind w:left="0" w:leftChars="0" w:right="0" w:rightChars="0" w:firstLine="0" w:firstLineChars="0"/>
              <w:jc w:val="center"/>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近五年获得</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市级及以上各类</w:t>
            </w:r>
            <w:r>
              <w:rPr>
                <w:rFonts w:hint="default" w:ascii="Times New Roman" w:hAnsi="Times New Roman" w:eastAsia="方正仿宋_GBK" w:cs="Times New Roman"/>
                <w:color w:val="000000" w:themeColor="text1"/>
                <w:szCs w:val="21"/>
                <w14:textFill>
                  <w14:solidFill>
                    <w14:schemeClr w14:val="tx1"/>
                  </w14:solidFill>
                </w14:textFill>
              </w:rPr>
              <w:t>荣誉情况</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（2016年1月1日以后，不含2021年。所获荣誉以政治类荣誉为主，填3-5项，不包括才艺类、竞赛类荣誉；市级</w:t>
            </w:r>
            <w:r>
              <w:rPr>
                <w:rFonts w:hint="default" w:ascii="Times New Roman" w:hAnsi="Times New Roman" w:eastAsia="方正仿宋_GBK" w:cs="Times New Roman"/>
                <w:color w:val="000000" w:themeColor="text1"/>
                <w:szCs w:val="21"/>
                <w:lang w:val="en-US" w:eastAsia="zh-CN"/>
                <w14:textFill>
                  <w14:solidFill>
                    <w14:schemeClr w14:val="tx1"/>
                  </w14:solidFill>
                </w14:textFill>
              </w:rPr>
              <w:t>及以上</w:t>
            </w:r>
            <w:r>
              <w:rPr>
                <w:rFonts w:hint="default" w:ascii="Times New Roman" w:hAnsi="Times New Roman" w:eastAsia="方正仿宋_GBK" w:cs="Times New Roman"/>
                <w:color w:val="000000" w:themeColor="text1"/>
                <w:szCs w:val="21"/>
                <w14:textFill>
                  <w14:solidFill>
                    <w14:schemeClr w14:val="tx1"/>
                  </w14:solidFill>
                </w14:textFill>
              </w:rPr>
              <w:t>其他部门表彰的综合类荣誉，如先进个人等可纳入。）</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rightChars="0" w:firstLine="420" w:firstLineChars="200"/>
              <w:jc w:val="both"/>
              <w:textAlignment w:val="auto"/>
              <w:outlineLvl w:val="9"/>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x年x月  被xx评为xx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09"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简 要 事 迹</w:t>
            </w:r>
          </w:p>
        </w:tc>
        <w:tc>
          <w:tcPr>
            <w:tcW w:w="7265" w:type="dxa"/>
            <w:gridSpan w:val="9"/>
            <w:tcBorders>
              <w:top w:val="single" w:color="auto" w:sz="4" w:space="0"/>
              <w:left w:val="single" w:color="auto" w:sz="4" w:space="0"/>
              <w:bottom w:val="single" w:color="auto" w:sz="4" w:space="0"/>
              <w:right w:val="single" w:color="auto" w:sz="4" w:space="0"/>
            </w:tcBorders>
          </w:tcPr>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（此处可简写，围绕参评条件，突出重点，简明扼要，不超过500字。后另附2000字事迹材料。）</w:t>
            </w:r>
          </w:p>
          <w:p>
            <w:pPr>
              <w:keepNext w:val="0"/>
              <w:keepLines w:val="0"/>
              <w:suppressLineNumbers w:val="0"/>
              <w:spacing w:before="0" w:beforeAutospacing="0" w:after="0" w:afterAutospacing="0"/>
              <w:ind w:left="0" w:right="0"/>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团组织意见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pacing w:val="40"/>
                <w:kern w:val="10"/>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党组织意见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pacing w:val="40"/>
                <w:kern w:val="10"/>
                <w:szCs w:val="21"/>
                <w14:textFill>
                  <w14:solidFill>
                    <w14:schemeClr w14:val="tx1"/>
                  </w14:solidFill>
                </w14:textFill>
              </w:rPr>
              <w:t xml:space="preserve"> 所在单位</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5"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上级党组织纪检监察机关意见</w:t>
            </w:r>
          </w:p>
          <w:p>
            <w:pPr>
              <w:keepNext w:val="0"/>
              <w:keepLines w:val="0"/>
              <w:suppressLineNumbers w:val="0"/>
              <w:snapToGrid w:val="0"/>
              <w:spacing w:before="0" w:beforeAutospacing="0" w:after="0" w:afterAutospacing="0"/>
              <w:ind w:left="113" w:right="113"/>
              <w:jc w:val="distribute"/>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所在单位上级党组织或</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县级团委</w:t>
            </w:r>
          </w:p>
        </w:tc>
        <w:tc>
          <w:tcPr>
            <w:tcW w:w="3013" w:type="dxa"/>
            <w:gridSpan w:val="5"/>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（市直属组织团干部不填）</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52" w:hRule="atLeast"/>
          <w:jc w:val="center"/>
        </w:trPr>
        <w:tc>
          <w:tcPr>
            <w:tcW w:w="1365" w:type="dxa"/>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市级团委</w:t>
            </w:r>
          </w:p>
        </w:tc>
        <w:tc>
          <w:tcPr>
            <w:tcW w:w="2838" w:type="dxa"/>
            <w:gridSpan w:val="2"/>
            <w:tcBorders>
              <w:top w:val="single" w:color="auto" w:sz="4" w:space="0"/>
              <w:left w:val="single" w:color="auto" w:sz="4" w:space="0"/>
              <w:bottom w:val="single" w:color="auto" w:sz="4" w:space="0"/>
              <w:right w:val="single" w:color="auto" w:sz="4" w:space="0"/>
            </w:tcBorders>
            <w:tcMar>
              <w:top w:w="57" w:type="dxa"/>
              <w:left w:w="108" w:type="dxa"/>
              <w:bottom w:w="57" w:type="dxa"/>
              <w:right w:w="108" w:type="dxa"/>
            </w:tcMar>
            <w:vAlign w:val="bottom"/>
          </w:tcPr>
          <w:p>
            <w:pPr>
              <w:keepNext w:val="0"/>
              <w:keepLines w:val="0"/>
              <w:suppressLineNumbers w:val="0"/>
              <w:snapToGrid w:val="0"/>
              <w:spacing w:before="0" w:beforeAutospacing="0" w:after="0" w:afterAutospacing="0"/>
              <w:ind w:left="0" w:right="84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pacing w:before="0" w:beforeAutospacing="0" w:after="0" w:afterAutospacing="0"/>
              <w:ind w:left="0" w:right="0"/>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（省直属组织团干部不填）</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    </w:t>
            </w: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0" w:right="0"/>
              <w:jc w:val="right"/>
              <w:rPr>
                <w:rFonts w:hint="default" w:ascii="Times New Roman" w:hAnsi="Times New Roman" w:eastAsia="方正仿宋_GBK" w:cs="Times New Roman"/>
                <w:color w:val="000000" w:themeColor="text1"/>
                <w:szCs w:val="21"/>
                <w14:textFill>
                  <w14:solidFill>
                    <w14:schemeClr w14:val="tx1"/>
                  </w14:solidFill>
                </w14:textFill>
              </w:rPr>
            </w:pPr>
          </w:p>
        </w:tc>
        <w:tc>
          <w:tcPr>
            <w:tcW w:w="1414" w:type="dxa"/>
            <w:gridSpan w:val="2"/>
            <w:tcBorders>
              <w:top w:val="single" w:color="auto" w:sz="4" w:space="0"/>
              <w:left w:val="single" w:color="auto" w:sz="4" w:space="0"/>
              <w:bottom w:val="single" w:color="auto" w:sz="4" w:space="0"/>
              <w:right w:val="single" w:color="auto" w:sz="4" w:space="0"/>
            </w:tcBorders>
            <w:textDirection w:val="tbRlV"/>
            <w:vAlign w:val="center"/>
          </w:tcPr>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意    见</w:t>
            </w:r>
          </w:p>
          <w:p>
            <w:pPr>
              <w:keepNext w:val="0"/>
              <w:keepLines w:val="0"/>
              <w:suppressLineNumbers w:val="0"/>
              <w:snapToGrid w:val="0"/>
              <w:spacing w:before="0" w:beforeAutospacing="0" w:after="0" w:afterAutospacing="0"/>
              <w:ind w:left="113" w:right="113"/>
              <w:jc w:val="center"/>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省级团委</w:t>
            </w:r>
          </w:p>
        </w:tc>
        <w:tc>
          <w:tcPr>
            <w:tcW w:w="3013" w:type="dxa"/>
            <w:gridSpan w:val="5"/>
            <w:tcBorders>
              <w:top w:val="single" w:color="auto" w:sz="4" w:space="0"/>
              <w:left w:val="single" w:color="auto" w:sz="4" w:space="0"/>
              <w:bottom w:val="single" w:color="auto" w:sz="4" w:space="0"/>
              <w:right w:val="single" w:color="auto" w:sz="4" w:space="0"/>
            </w:tcBorders>
            <w:vAlign w:val="bottom"/>
          </w:tcPr>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p>
          <w:p>
            <w:pPr>
              <w:keepNext w:val="0"/>
              <w:keepLines w:val="0"/>
              <w:suppressLineNumbers w:val="0"/>
              <w:wordWrap w:val="0"/>
              <w:snapToGrid w:val="0"/>
              <w:spacing w:before="0" w:beforeAutospacing="0" w:after="0" w:afterAutospacing="0"/>
              <w:ind w:left="732"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（盖　章） </w:t>
            </w:r>
          </w:p>
          <w:p>
            <w:pPr>
              <w:keepNext w:val="0"/>
              <w:keepLines w:val="0"/>
              <w:suppressLineNumbers w:val="0"/>
              <w:wordWrap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r>
              <w:rPr>
                <w:rFonts w:hint="default" w:ascii="Times New Roman" w:hAnsi="Times New Roman" w:eastAsia="方正仿宋_GBK" w:cs="Times New Roman"/>
                <w:color w:val="000000" w:themeColor="text1"/>
                <w:szCs w:val="21"/>
                <w14:textFill>
                  <w14:solidFill>
                    <w14:schemeClr w14:val="tx1"/>
                  </w14:solidFill>
                </w14:textFill>
              </w:rPr>
              <w:t xml:space="preserve">年  月  日 </w:t>
            </w:r>
          </w:p>
          <w:p>
            <w:pPr>
              <w:keepNext w:val="0"/>
              <w:keepLines w:val="0"/>
              <w:suppressLineNumbers w:val="0"/>
              <w:snapToGrid w:val="0"/>
              <w:spacing w:before="0" w:beforeAutospacing="0" w:after="0" w:afterAutospacing="0"/>
              <w:ind w:left="733" w:leftChars="349" w:right="0"/>
              <w:jc w:val="right"/>
              <w:rPr>
                <w:rFonts w:hint="default" w:ascii="Times New Roman" w:hAnsi="Times New Roman" w:eastAsia="方正仿宋_GBK" w:cs="Times New Roman"/>
                <w:color w:val="000000" w:themeColor="text1"/>
                <w:szCs w:val="21"/>
                <w14:textFill>
                  <w14:solidFill>
                    <w14:schemeClr w14:val="tx1"/>
                  </w14:solidFill>
                </w14:textFill>
              </w:rPr>
            </w:pPr>
          </w:p>
        </w:tc>
      </w:tr>
    </w:tbl>
    <w:p>
      <w:pPr>
        <w:widowControl/>
        <w:adjustRightInd w:val="0"/>
        <w:snapToGrid w:val="0"/>
        <w:spacing w:line="320" w:lineRule="exact"/>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说明：</w:t>
      </w:r>
    </w:p>
    <w:p>
      <w:pPr>
        <w:widowControl/>
        <w:adjustRightInd w:val="0"/>
        <w:snapToGrid w:val="0"/>
        <w:spacing w:line="320" w:lineRule="exact"/>
        <w:ind w:firstLine="420" w:firstLineChars="200"/>
        <w:jc w:val="left"/>
        <w:rPr>
          <w:rFonts w:hint="default" w:ascii="Times New Roman" w:hAnsi="Times New Roman" w:eastAsia="方正仿宋_GBK"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1. “所属类别”指机关事业单位、国有和集体企业、城市街道（社区）、乡镇（村、社区）、非公企业、社会组织、普通高等学校、普通中学、中等职业学校。</w:t>
      </w:r>
    </w:p>
    <w:p>
      <w:pPr>
        <w:widowControl/>
        <w:ind w:firstLine="420" w:firstLineChars="200"/>
        <w:jc w:val="left"/>
        <w:rPr>
          <w:rFonts w:hint="default" w:ascii="Times New Roman" w:hAnsi="Times New Roman" w:eastAsia="方正楷体简体" w:cs="Times New Roman"/>
          <w:color w:val="000000" w:themeColor="text1"/>
          <w:kern w:val="0"/>
          <w:szCs w:val="21"/>
          <w14:textFill>
            <w14:solidFill>
              <w14:schemeClr w14:val="tx1"/>
            </w14:solidFill>
          </w14:textFill>
        </w:rPr>
      </w:pPr>
      <w:r>
        <w:rPr>
          <w:rFonts w:hint="default" w:ascii="Times New Roman" w:hAnsi="Times New Roman" w:eastAsia="方正仿宋_GBK" w:cs="Times New Roman"/>
          <w:color w:val="000000" w:themeColor="text1"/>
          <w:kern w:val="0"/>
          <w:szCs w:val="21"/>
          <w14:textFill>
            <w14:solidFill>
              <w14:schemeClr w14:val="tx1"/>
            </w14:solidFill>
          </w14:textFill>
        </w:rPr>
        <w:t>2. 所在单位党、团组织，团的领导机关必须从严审核申报对象是否存在不予参评的情形或不符合条件后填写推荐意见。</w:t>
      </w:r>
    </w:p>
    <w:p>
      <w:pPr>
        <w:widowControl/>
        <w:jc w:val="left"/>
        <w:rPr>
          <w:rFonts w:hint="default" w:ascii="Times New Roman" w:hAnsi="Times New Roman" w:eastAsia="方正楷体简体" w:cs="Times New Roman"/>
          <w:color w:val="000000" w:themeColor="text1"/>
          <w:kern w:val="0"/>
          <w:szCs w:val="21"/>
          <w14:textFill>
            <w14:solidFill>
              <w14:schemeClr w14:val="tx1"/>
            </w14:solidFill>
          </w14:textFill>
        </w:rPr>
        <w:sectPr>
          <w:pgSz w:w="11849" w:h="16781"/>
          <w:pgMar w:top="1440" w:right="1800" w:bottom="1440" w:left="1800" w:header="851" w:footer="992" w:gutter="0"/>
          <w:cols w:space="0" w:num="1"/>
          <w:rtlGutter w:val="0"/>
          <w:docGrid w:type="lines" w:linePitch="320" w:charSpace="0"/>
        </w:sectPr>
      </w:pPr>
      <w:r>
        <w:rPr>
          <w:rFonts w:hint="default" w:ascii="Times New Roman" w:hAnsi="Times New Roman" w:eastAsia="方正楷体简体" w:cs="Times New Roman"/>
          <w:color w:val="000000" w:themeColor="text1"/>
          <w:kern w:val="0"/>
          <w:szCs w:val="21"/>
          <w14:textFill>
            <w14:solidFill>
              <w14:schemeClr w14:val="tx1"/>
            </w14:solidFill>
          </w14:textFill>
        </w:rPr>
        <w:br w:type="page"/>
      </w:r>
    </w:p>
    <w:p>
      <w:pPr>
        <w:widowControl/>
        <w:jc w:val="left"/>
        <w:rPr>
          <w:rFonts w:hint="default" w:ascii="Times New Roman" w:hAnsi="Times New Roman" w:eastAsia="方正黑体_GBK" w:cs="Times New Roman"/>
          <w:color w:val="000000" w:themeColor="text1"/>
          <w:sz w:val="30"/>
          <w:szCs w:val="30"/>
          <w14:textFill>
            <w14:solidFill>
              <w14:schemeClr w14:val="tx1"/>
            </w14:solidFill>
          </w14:textFill>
        </w:rPr>
      </w:pPr>
      <w:r>
        <w:rPr>
          <w:rFonts w:hint="default" w:ascii="Times New Roman" w:hAnsi="Times New Roman" w:eastAsia="方正黑体_GBK" w:cs="Times New Roman"/>
          <w:color w:val="000000" w:themeColor="text1"/>
          <w:sz w:val="30"/>
          <w:szCs w:val="30"/>
          <w14:textFill>
            <w14:solidFill>
              <w14:schemeClr w14:val="tx1"/>
            </w14:solidFill>
          </w14:textFill>
        </w:rPr>
        <w:t>表</w:t>
      </w:r>
      <w:r>
        <w:rPr>
          <w:rFonts w:hint="default" w:ascii="Times New Roman" w:hAnsi="Times New Roman" w:eastAsia="方正黑体_GBK" w:cs="Times New Roman"/>
          <w:color w:val="000000" w:themeColor="text1"/>
          <w:sz w:val="30"/>
          <w:szCs w:val="30"/>
          <w:lang w:val="en-US" w:eastAsia="zh-CN"/>
          <w14:textFill>
            <w14:solidFill>
              <w14:schemeClr w14:val="tx1"/>
            </w14:solidFill>
          </w14:textFill>
        </w:rPr>
        <w:t>7</w:t>
      </w:r>
    </w:p>
    <w:p>
      <w:pPr>
        <w:spacing w:line="560" w:lineRule="exact"/>
        <w:ind w:firstLine="198" w:firstLineChars="45"/>
        <w:jc w:val="center"/>
        <w:rPr>
          <w:rFonts w:hint="default" w:ascii="Times New Roman" w:hAnsi="Times New Roman" w:eastAsia="方正大标宋简体" w:cs="Times New Roman"/>
          <w:color w:val="000000" w:themeColor="text1"/>
          <w:sz w:val="44"/>
          <w:szCs w:val="44"/>
          <w14:textFill>
            <w14:solidFill>
              <w14:schemeClr w14:val="tx1"/>
            </w14:solidFill>
          </w14:textFill>
        </w:rPr>
      </w:pPr>
    </w:p>
    <w:p>
      <w:pPr>
        <w:spacing w:after="217" w:afterLines="50" w:line="560" w:lineRule="exact"/>
        <w:ind w:firstLine="162" w:firstLineChars="45"/>
        <w:jc w:val="center"/>
        <w:rPr>
          <w:rFonts w:hint="default" w:ascii="Times New Roman" w:hAnsi="Times New Roman" w:eastAsia="方正大标宋简体" w:cs="Times New Roman"/>
          <w:color w:val="000000" w:themeColor="text1"/>
          <w:sz w:val="36"/>
          <w:szCs w:val="36"/>
          <w14:textFill>
            <w14:solidFill>
              <w14:schemeClr w14:val="tx1"/>
            </w14:solidFill>
          </w14:textFill>
        </w:rPr>
      </w:pPr>
      <w:r>
        <w:rPr>
          <w:rFonts w:hint="eastAsia" w:ascii="Times New Roman" w:hAnsi="Times New Roman" w:eastAsia="方正小标宋_GBK" w:cs="Times New Roman"/>
          <w:color w:val="000000" w:themeColor="text1"/>
          <w:sz w:val="36"/>
          <w:szCs w:val="36"/>
          <w:lang w:val="en-US" w:eastAsia="zh-CN"/>
          <w14:textFill>
            <w14:solidFill>
              <w14:schemeClr w14:val="tx1"/>
            </w14:solidFill>
          </w14:textFill>
        </w:rPr>
        <w:t>2020年以来</w:t>
      </w:r>
      <w:r>
        <w:rPr>
          <w:rFonts w:hint="default" w:ascii="Times New Roman" w:hAnsi="Times New Roman" w:eastAsia="方正小标宋_GBK" w:cs="Times New Roman"/>
          <w:color w:val="000000" w:themeColor="text1"/>
          <w:sz w:val="36"/>
          <w:szCs w:val="36"/>
          <w14:textFill>
            <w14:solidFill>
              <w14:schemeClr w14:val="tx1"/>
            </w14:solidFill>
          </w14:textFill>
        </w:rPr>
        <w:t>因违纪违法受处理的</w:t>
      </w:r>
      <w:r>
        <w:rPr>
          <w:rFonts w:hint="default" w:ascii="Times New Roman" w:hAnsi="Times New Roman" w:eastAsia="方正小标宋_GBK" w:cs="Times New Roman"/>
          <w:color w:val="000000" w:themeColor="text1"/>
          <w:sz w:val="36"/>
          <w:szCs w:val="36"/>
          <w:lang w:val="en-US" w:eastAsia="zh-CN"/>
          <w14:textFill>
            <w14:solidFill>
              <w14:schemeClr w14:val="tx1"/>
            </w14:solidFill>
          </w14:textFill>
        </w:rPr>
        <w:t>江苏省</w:t>
      </w:r>
      <w:r>
        <w:rPr>
          <w:rFonts w:hint="default" w:ascii="Times New Roman" w:hAnsi="Times New Roman" w:eastAsia="方正小标宋_GBK" w:cs="Times New Roman"/>
          <w:color w:val="000000" w:themeColor="text1"/>
          <w:sz w:val="36"/>
          <w:szCs w:val="36"/>
          <w14:textFill>
            <w14:solidFill>
              <w14:schemeClr w14:val="tx1"/>
            </w14:solidFill>
          </w14:textFill>
        </w:rPr>
        <w:t>“两红”“两优”荣誉获得者情况统计表</w:t>
      </w:r>
    </w:p>
    <w:tbl>
      <w:tblPr>
        <w:tblStyle w:val="9"/>
        <w:tblW w:w="222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1985"/>
        <w:gridCol w:w="1276"/>
        <w:gridCol w:w="708"/>
        <w:gridCol w:w="1276"/>
        <w:gridCol w:w="1995"/>
        <w:gridCol w:w="1276"/>
        <w:gridCol w:w="1417"/>
        <w:gridCol w:w="2126"/>
        <w:gridCol w:w="1793"/>
        <w:gridCol w:w="1326"/>
        <w:gridCol w:w="1417"/>
        <w:gridCol w:w="1387"/>
        <w:gridCol w:w="1785"/>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0" w:hRule="atLeast"/>
          <w:jc w:val="center"/>
        </w:trPr>
        <w:tc>
          <w:tcPr>
            <w:tcW w:w="747"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序号</w:t>
            </w:r>
          </w:p>
        </w:tc>
        <w:tc>
          <w:tcPr>
            <w:tcW w:w="1985"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姓 名</w:t>
            </w:r>
            <w:r>
              <w:rPr>
                <w:rFonts w:hint="default" w:ascii="Times New Roman" w:hAnsi="Times New Roman" w:eastAsia="方正仿宋_GBK" w:cs="Times New Roman"/>
                <w:color w:val="000000" w:themeColor="text1"/>
                <w:kern w:val="0"/>
                <w:sz w:val="24"/>
                <w:szCs w:val="24"/>
                <w14:textFill>
                  <w14:solidFill>
                    <w14:schemeClr w14:val="tx1"/>
                  </w14:solidFill>
                </w14:textFill>
              </w:rPr>
              <w:br w:type="textWrapping"/>
            </w:r>
            <w:r>
              <w:rPr>
                <w:rFonts w:hint="default" w:ascii="Times New Roman" w:hAnsi="Times New Roman" w:eastAsia="方正仿宋_GBK" w:cs="Times New Roman"/>
                <w:color w:val="000000" w:themeColor="text1"/>
                <w:kern w:val="0"/>
                <w:sz w:val="24"/>
                <w:szCs w:val="24"/>
                <w14:textFill>
                  <w14:solidFill>
                    <w14:schemeClr w14:val="tx1"/>
                  </w14:solidFill>
                </w14:textFill>
              </w:rPr>
              <w:t>（团</w:t>
            </w:r>
            <w:r>
              <w:rPr>
                <w:rFonts w:hint="default" w:ascii="Times New Roman" w:hAnsi="Times New Roman" w:eastAsia="方正仿宋_GBK" w:cs="Times New Roman"/>
                <w:color w:val="000000" w:themeColor="text1"/>
                <w:kern w:val="0"/>
                <w:sz w:val="24"/>
                <w:szCs w:val="24"/>
                <w:lang w:val="en-US" w:eastAsia="zh-CN"/>
                <w14:textFill>
                  <w14:solidFill>
                    <w14:schemeClr w14:val="tx1"/>
                  </w14:solidFill>
                </w14:textFill>
              </w:rPr>
              <w:t>组织</w:t>
            </w:r>
            <w:r>
              <w:rPr>
                <w:rFonts w:hint="default" w:ascii="Times New Roman" w:hAnsi="Times New Roman" w:eastAsia="方正仿宋_GBK" w:cs="Times New Roman"/>
                <w:color w:val="000000" w:themeColor="text1"/>
                <w:kern w:val="0"/>
                <w:sz w:val="24"/>
                <w:szCs w:val="24"/>
                <w14:textFill>
                  <w14:solidFill>
                    <w14:schemeClr w14:val="tx1"/>
                  </w14:solidFill>
                </w14:textFill>
              </w:rPr>
              <w:t>名称）</w:t>
            </w:r>
          </w:p>
        </w:tc>
        <w:tc>
          <w:tcPr>
            <w:tcW w:w="1276"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出生年月</w:t>
            </w:r>
          </w:p>
        </w:tc>
        <w:tc>
          <w:tcPr>
            <w:tcW w:w="708"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民族</w:t>
            </w:r>
          </w:p>
        </w:tc>
        <w:tc>
          <w:tcPr>
            <w:tcW w:w="1276"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政治面貌</w:t>
            </w:r>
          </w:p>
        </w:tc>
        <w:tc>
          <w:tcPr>
            <w:tcW w:w="1995"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工作单位及职务</w:t>
            </w:r>
          </w:p>
        </w:tc>
        <w:tc>
          <w:tcPr>
            <w:tcW w:w="1276"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表彰年份</w:t>
            </w:r>
          </w:p>
        </w:tc>
        <w:tc>
          <w:tcPr>
            <w:tcW w:w="1417"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荣誉类型</w:t>
            </w:r>
          </w:p>
        </w:tc>
        <w:tc>
          <w:tcPr>
            <w:tcW w:w="2126"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获得表彰时的</w:t>
            </w:r>
          </w:p>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单位及职务</w:t>
            </w:r>
          </w:p>
        </w:tc>
        <w:tc>
          <w:tcPr>
            <w:tcW w:w="1793"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违纪违法情况</w:t>
            </w:r>
          </w:p>
        </w:tc>
        <w:tc>
          <w:tcPr>
            <w:tcW w:w="2743" w:type="dxa"/>
            <w:gridSpan w:val="2"/>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纪律处分情况</w:t>
            </w:r>
          </w:p>
        </w:tc>
        <w:tc>
          <w:tcPr>
            <w:tcW w:w="1387"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政务处分情况</w:t>
            </w:r>
          </w:p>
        </w:tc>
        <w:tc>
          <w:tcPr>
            <w:tcW w:w="1785"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行政处罚情况</w:t>
            </w:r>
          </w:p>
        </w:tc>
        <w:tc>
          <w:tcPr>
            <w:tcW w:w="1701" w:type="dxa"/>
            <w:vMerge w:val="restart"/>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刑事处罚情况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jc w:val="center"/>
        </w:trPr>
        <w:tc>
          <w:tcPr>
            <w:tcW w:w="747"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95"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7"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2126"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93" w:type="dxa"/>
            <w:vMerge w:val="continue"/>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26"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团纪处分</w:t>
            </w:r>
          </w:p>
        </w:tc>
        <w:tc>
          <w:tcPr>
            <w:tcW w:w="1417" w:type="dxa"/>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仿宋_GBK" w:cs="Times New Roman"/>
                <w:color w:val="000000" w:themeColor="text1"/>
                <w:kern w:val="0"/>
                <w:sz w:val="24"/>
                <w:szCs w:val="24"/>
                <w14:textFill>
                  <w14:solidFill>
                    <w14:schemeClr w14:val="tx1"/>
                  </w14:solidFill>
                </w14:textFill>
              </w:rPr>
            </w:pPr>
            <w:r>
              <w:rPr>
                <w:rFonts w:hint="default" w:ascii="Times New Roman" w:hAnsi="Times New Roman" w:eastAsia="方正仿宋_GBK" w:cs="Times New Roman"/>
                <w:color w:val="000000" w:themeColor="text1"/>
                <w:kern w:val="0"/>
                <w:sz w:val="24"/>
                <w:szCs w:val="24"/>
                <w14:textFill>
                  <w14:solidFill>
                    <w14:schemeClr w14:val="tx1"/>
                  </w14:solidFill>
                </w14:textFill>
              </w:rPr>
              <w:t>党纪处分</w:t>
            </w:r>
          </w:p>
        </w:tc>
        <w:tc>
          <w:tcPr>
            <w:tcW w:w="1387" w:type="dxa"/>
            <w:vMerge w:val="continue"/>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黑体简体" w:cs="Times New Roman"/>
                <w:color w:val="000000" w:themeColor="text1"/>
                <w:kern w:val="0"/>
                <w:sz w:val="24"/>
                <w:szCs w:val="24"/>
                <w14:textFill>
                  <w14:solidFill>
                    <w14:schemeClr w14:val="tx1"/>
                  </w14:solidFill>
                </w14:textFill>
              </w:rPr>
            </w:pPr>
          </w:p>
        </w:tc>
        <w:tc>
          <w:tcPr>
            <w:tcW w:w="1785" w:type="dxa"/>
            <w:vMerge w:val="continue"/>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黑体简体" w:cs="Times New Roman"/>
                <w:color w:val="000000" w:themeColor="text1"/>
                <w:kern w:val="0"/>
                <w:sz w:val="24"/>
                <w:szCs w:val="24"/>
                <w14:textFill>
                  <w14:solidFill>
                    <w14:schemeClr w14:val="tx1"/>
                  </w14:solidFill>
                </w14:textFill>
              </w:rPr>
            </w:pPr>
          </w:p>
        </w:tc>
        <w:tc>
          <w:tcPr>
            <w:tcW w:w="1701" w:type="dxa"/>
            <w:vMerge w:val="continue"/>
            <w:vAlign w:val="center"/>
          </w:tcPr>
          <w:p>
            <w:pPr>
              <w:keepNext w:val="0"/>
              <w:keepLines w:val="0"/>
              <w:suppressLineNumbers w:val="0"/>
              <w:spacing w:before="0" w:beforeAutospacing="0" w:after="0" w:afterAutospacing="0" w:line="360" w:lineRule="exact"/>
              <w:ind w:left="0" w:right="0"/>
              <w:jc w:val="center"/>
              <w:rPr>
                <w:rFonts w:hint="default" w:ascii="Times New Roman" w:hAnsi="Times New Roman" w:eastAsia="方正黑体简体"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9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212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9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26"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7"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87"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85"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01"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9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212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9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26"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7"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87"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85"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01"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9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212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9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26"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7"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87"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85"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01"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99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212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9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26"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417"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387"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85"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c>
          <w:tcPr>
            <w:tcW w:w="1701" w:type="dxa"/>
          </w:tcPr>
          <w:p>
            <w:pPr>
              <w:keepNext w:val="0"/>
              <w:keepLines w:val="0"/>
              <w:suppressLineNumbers w:val="0"/>
              <w:spacing w:before="0" w:beforeAutospacing="0" w:after="0" w:afterAutospacing="0" w:line="560" w:lineRule="exact"/>
              <w:ind w:left="0" w:right="0"/>
              <w:jc w:val="center"/>
              <w:rPr>
                <w:rFonts w:hint="default" w:ascii="Times New Roman" w:hAnsi="Times New Roman" w:cs="Times New Roman"/>
                <w:color w:val="000000" w:themeColor="text1"/>
                <w:kern w:val="0"/>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74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简体" w:cs="Times New Roman"/>
                <w:color w:val="000000" w:themeColor="text1"/>
                <w:kern w:val="0"/>
                <w:sz w:val="24"/>
                <w:szCs w:val="24"/>
                <w14:textFill>
                  <w14:solidFill>
                    <w14:schemeClr w14:val="tx1"/>
                  </w14:solidFill>
                </w14:textFill>
              </w:rPr>
            </w:pPr>
          </w:p>
        </w:tc>
        <w:tc>
          <w:tcPr>
            <w:tcW w:w="19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XX团委</w:t>
            </w: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w:t>
            </w:r>
          </w:p>
        </w:tc>
        <w:tc>
          <w:tcPr>
            <w:tcW w:w="708"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w:t>
            </w: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w:t>
            </w:r>
          </w:p>
        </w:tc>
        <w:tc>
          <w:tcPr>
            <w:tcW w:w="199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（单位名称）</w:t>
            </w:r>
          </w:p>
        </w:tc>
        <w:tc>
          <w:tcPr>
            <w:tcW w:w="127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41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212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w:t>
            </w:r>
          </w:p>
        </w:tc>
        <w:tc>
          <w:tcPr>
            <w:tcW w:w="1793"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326"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无</w:t>
            </w:r>
          </w:p>
        </w:tc>
        <w:tc>
          <w:tcPr>
            <w:tcW w:w="141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387"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785"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c>
          <w:tcPr>
            <w:tcW w:w="1701" w:type="dxa"/>
            <w:vAlign w:val="center"/>
          </w:tcPr>
          <w:p>
            <w:pPr>
              <w:keepNext w:val="0"/>
              <w:keepLines w:val="0"/>
              <w:suppressLineNumbers w:val="0"/>
              <w:spacing w:before="0" w:beforeAutospacing="0" w:after="0" w:afterAutospacing="0" w:line="560" w:lineRule="exact"/>
              <w:ind w:left="0" w:right="0"/>
              <w:jc w:val="center"/>
              <w:rPr>
                <w:rFonts w:hint="default" w:ascii="Times New Roman" w:hAnsi="Times New Roman" w:eastAsia="方正仿宋_GBK" w:cs="Times New Roman"/>
                <w:b/>
                <w:bCs/>
                <w:color w:val="000000" w:themeColor="text1"/>
                <w:kern w:val="0"/>
                <w:sz w:val="24"/>
                <w:szCs w:val="24"/>
                <w14:textFill>
                  <w14:solidFill>
                    <w14:schemeClr w14:val="tx1"/>
                  </w14:solidFill>
                </w14:textFill>
              </w:rPr>
            </w:pPr>
            <w:r>
              <w:rPr>
                <w:rFonts w:hint="default" w:ascii="Times New Roman" w:hAnsi="Times New Roman" w:eastAsia="方正仿宋_GBK" w:cs="Times New Roman"/>
                <w:b/>
                <w:bCs/>
                <w:color w:val="000000" w:themeColor="text1"/>
                <w:kern w:val="0"/>
                <w:sz w:val="24"/>
                <w:szCs w:val="24"/>
                <w14:textFill>
                  <w14:solidFill>
                    <w14:schemeClr w14:val="tx1"/>
                  </w14:solidFill>
                </w14:textFill>
              </w:rPr>
              <w:t>XX</w:t>
            </w:r>
          </w:p>
        </w:tc>
      </w:tr>
    </w:tbl>
    <w:p>
      <w:pPr>
        <w:spacing w:line="560" w:lineRule="exact"/>
        <w:ind w:firstLine="640"/>
        <w:rPr>
          <w:rFonts w:hint="default" w:ascii="Times New Roman" w:hAnsi="Times New Roman" w:cs="Times New Roman"/>
          <w:color w:val="000000" w:themeColor="text1"/>
          <w14:textFill>
            <w14:solidFill>
              <w14:schemeClr w14:val="tx1"/>
            </w14:solidFill>
          </w14:textFill>
        </w:rPr>
      </w:pPr>
    </w:p>
    <w:p>
      <w:pPr>
        <w:widowControl/>
        <w:adjustRightInd w:val="0"/>
        <w:snapToGrid w:val="0"/>
        <w:spacing w:line="320" w:lineRule="exact"/>
        <w:ind w:firstLine="630" w:firstLineChars="300"/>
        <w:jc w:val="left"/>
        <w:rPr>
          <w:rFonts w:hint="default" w:ascii="Times New Roman" w:hAnsi="Times New Roman" w:eastAsia="方正楷体简体" w:cs="Times New Roman"/>
          <w:color w:val="000000" w:themeColor="text1"/>
          <w:kern w:val="0"/>
          <w:szCs w:val="21"/>
          <w14:textFill>
            <w14:solidFill>
              <w14:schemeClr w14:val="tx1"/>
            </w14:solidFill>
          </w14:textFill>
        </w:rPr>
      </w:pPr>
    </w:p>
    <w:sectPr>
      <w:pgSz w:w="23760" w:h="16781" w:orient="landscape"/>
      <w:pgMar w:top="1587" w:right="1984" w:bottom="1587" w:left="1984" w:header="851" w:footer="992" w:gutter="0"/>
      <w:pgNumType w:fmt="numberInDash"/>
      <w:cols w:space="0" w:num="1"/>
      <w:rtlGutter w:val="0"/>
      <w:docGrid w:type="lines"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4BD5589-2672-43B4-B265-69A740C5243B}"/>
  </w:font>
  <w:font w:name="Arial">
    <w:panose1 w:val="020B0604020202020204"/>
    <w:charset w:val="01"/>
    <w:family w:val="swiss"/>
    <w:pitch w:val="default"/>
    <w:sig w:usb0="E0002EFF" w:usb1="C000785B" w:usb2="00000009" w:usb3="00000000" w:csb0="400001FF" w:csb1="FFFF0000"/>
    <w:embedRegular r:id="rId2" w:fontKey="{175C1ED7-108C-4C64-912E-F55CEB9BFCB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AA53672-4454-42E6-9ACB-D317416D1494}"/>
  </w:font>
  <w:font w:name="Symbol">
    <w:panose1 w:val="05050102010706020507"/>
    <w:charset w:val="02"/>
    <w:family w:val="roman"/>
    <w:pitch w:val="default"/>
    <w:sig w:usb0="00000000" w:usb1="00000000" w:usb2="00000000" w:usb3="00000000" w:csb0="80000000" w:csb1="00000000"/>
    <w:embedRegular r:id="rId4" w:fontKey="{2369CAE8-154C-4538-996D-48CAAC9690B4}"/>
  </w:font>
  <w:font w:name="Cambria">
    <w:panose1 w:val="02040503050406030204"/>
    <w:charset w:val="00"/>
    <w:family w:val="roman"/>
    <w:pitch w:val="default"/>
    <w:sig w:usb0="E00006FF" w:usb1="420024FF" w:usb2="02000000" w:usb3="00000000" w:csb0="2000019F" w:csb1="00000000"/>
    <w:embedRegular r:id="rId5" w:fontKey="{BF6B365F-48C2-4795-9BF8-C4AD683A14CF}"/>
  </w:font>
  <w:font w:name="Calibri">
    <w:panose1 w:val="020F0502020204030204"/>
    <w:charset w:val="00"/>
    <w:family w:val="swiss"/>
    <w:pitch w:val="default"/>
    <w:sig w:usb0="E4002EFF" w:usb1="C000247B" w:usb2="00000009" w:usb3="00000000" w:csb0="200001FF" w:csb1="00000000"/>
    <w:embedRegular r:id="rId6" w:fontKey="{E1FB9DCB-F516-41F3-AD7A-B145CAED48C2}"/>
  </w:font>
  <w:font w:name="方正大标宋简体">
    <w:panose1 w:val="02010601030101010101"/>
    <w:charset w:val="86"/>
    <w:family w:val="auto"/>
    <w:pitch w:val="default"/>
    <w:sig w:usb0="00000001" w:usb1="080E0000" w:usb2="00000000" w:usb3="00000000" w:csb0="00040000" w:csb1="00000000"/>
    <w:embedRegular r:id="rId7" w:fontKey="{F614A271-CDC6-47AE-BE05-FE6D96E49EFB}"/>
  </w:font>
  <w:font w:name="方正黑体_GBK">
    <w:panose1 w:val="03000509000000000000"/>
    <w:charset w:val="86"/>
    <w:family w:val="script"/>
    <w:pitch w:val="default"/>
    <w:sig w:usb0="00000001" w:usb1="080E0000" w:usb2="00000000" w:usb3="00000000" w:csb0="00040000" w:csb1="00000000"/>
    <w:embedRegular r:id="rId8" w:fontKey="{2BBF87E0-C1BF-48C1-899F-2B295005E65F}"/>
  </w:font>
  <w:font w:name="方正黑体简体">
    <w:panose1 w:val="02000000000000000000"/>
    <w:charset w:val="86"/>
    <w:family w:val="script"/>
    <w:pitch w:val="default"/>
    <w:sig w:usb0="00000000" w:usb1="00000000" w:usb2="00000000" w:usb3="00000000" w:csb0="00000000" w:csb1="00000000"/>
    <w:embedRegular r:id="rId9" w:fontKey="{AFCC009A-6B97-4CC4-BA59-A282DB532CBB}"/>
  </w:font>
  <w:font w:name="方正小标宋_GBK">
    <w:panose1 w:val="03000509000000000000"/>
    <w:charset w:val="86"/>
    <w:family w:val="script"/>
    <w:pitch w:val="default"/>
    <w:sig w:usb0="00000001" w:usb1="080E0000" w:usb2="00000000" w:usb3="00000000" w:csb0="00040000" w:csb1="00000000"/>
    <w:embedRegular r:id="rId10" w:fontKey="{8193B399-5D78-4578-9F4A-43619811BC5E}"/>
  </w:font>
  <w:font w:name="方正楷体_GBK">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11" w:fontKey="{A8CA34F2-1AE4-4C79-8EC8-DE8E140D38A0}"/>
  </w:font>
  <w:font w:name="方正楷体简体">
    <w:panose1 w:val="02000000000000000000"/>
    <w:charset w:val="86"/>
    <w:family w:val="script"/>
    <w:pitch w:val="default"/>
    <w:sig w:usb0="00000000" w:usb1="00000000" w:usb2="00000000" w:usb3="00000000" w:csb0="00000000" w:csb1="00000000"/>
    <w:embedRegular r:id="rId12" w:fontKey="{DFA32A2C-26A4-4F6C-81F8-34AA4502CA91}"/>
  </w:font>
  <w:font w:name="方正仿宋简体">
    <w:panose1 w:val="02000000000000000000"/>
    <w:charset w:val="86"/>
    <w:family w:val="auto"/>
    <w:pitch w:val="default"/>
    <w:sig w:usb0="00000000" w:usb1="00000000" w:usb2="00000000" w:usb3="00000000" w:csb0="00000000" w:csb1="00000000"/>
    <w:embedRegular r:id="rId13" w:fontKey="{60E67BEA-7C31-4572-AB32-08C9DE5F353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90"/>
  <w:embedTrueTypeFonts/>
  <w:bordersDoNotSurroundHeader w:val="0"/>
  <w:bordersDoNotSurroundFooter w:val="0"/>
  <w:documentProtection w:enforcement="0"/>
  <w:defaultTabStop w:val="420"/>
  <w:drawingGridHorizontalSpacing w:val="210"/>
  <w:drawingGridVerticalSpacing w:val="161"/>
  <w:displayHorizontalDrawingGridEvery w:val="1"/>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3A78"/>
    <w:rsid w:val="00015975"/>
    <w:rsid w:val="00026EFD"/>
    <w:rsid w:val="00044C10"/>
    <w:rsid w:val="00045773"/>
    <w:rsid w:val="000672B5"/>
    <w:rsid w:val="00075446"/>
    <w:rsid w:val="0007684E"/>
    <w:rsid w:val="000A13A5"/>
    <w:rsid w:val="000A734E"/>
    <w:rsid w:val="000B54EF"/>
    <w:rsid w:val="000D03E6"/>
    <w:rsid w:val="000E409E"/>
    <w:rsid w:val="000F53EB"/>
    <w:rsid w:val="00102B5D"/>
    <w:rsid w:val="00107239"/>
    <w:rsid w:val="00117F4E"/>
    <w:rsid w:val="00127187"/>
    <w:rsid w:val="001275D9"/>
    <w:rsid w:val="001466C9"/>
    <w:rsid w:val="00147A30"/>
    <w:rsid w:val="00166EB6"/>
    <w:rsid w:val="00167115"/>
    <w:rsid w:val="0017007A"/>
    <w:rsid w:val="00180981"/>
    <w:rsid w:val="00187294"/>
    <w:rsid w:val="001C708F"/>
    <w:rsid w:val="001D7769"/>
    <w:rsid w:val="001E3382"/>
    <w:rsid w:val="001F32D0"/>
    <w:rsid w:val="0020160F"/>
    <w:rsid w:val="002209D1"/>
    <w:rsid w:val="00231F09"/>
    <w:rsid w:val="00234E36"/>
    <w:rsid w:val="002576C8"/>
    <w:rsid w:val="00266650"/>
    <w:rsid w:val="002734D6"/>
    <w:rsid w:val="00276A61"/>
    <w:rsid w:val="00276D5F"/>
    <w:rsid w:val="00286362"/>
    <w:rsid w:val="00286424"/>
    <w:rsid w:val="00294738"/>
    <w:rsid w:val="002A1386"/>
    <w:rsid w:val="002C54E3"/>
    <w:rsid w:val="002D364D"/>
    <w:rsid w:val="00312CBB"/>
    <w:rsid w:val="003332C9"/>
    <w:rsid w:val="0036685D"/>
    <w:rsid w:val="0037446A"/>
    <w:rsid w:val="003867A2"/>
    <w:rsid w:val="003967A9"/>
    <w:rsid w:val="003A2C74"/>
    <w:rsid w:val="003C6880"/>
    <w:rsid w:val="003D0DB6"/>
    <w:rsid w:val="003D0EBF"/>
    <w:rsid w:val="003D3D2C"/>
    <w:rsid w:val="003D5C3A"/>
    <w:rsid w:val="00403818"/>
    <w:rsid w:val="004129AF"/>
    <w:rsid w:val="00414C22"/>
    <w:rsid w:val="0041688D"/>
    <w:rsid w:val="00421E88"/>
    <w:rsid w:val="0042767E"/>
    <w:rsid w:val="004313AD"/>
    <w:rsid w:val="00462D3B"/>
    <w:rsid w:val="004646D8"/>
    <w:rsid w:val="00487A7C"/>
    <w:rsid w:val="004A0F9A"/>
    <w:rsid w:val="004A4F1E"/>
    <w:rsid w:val="004B3AC3"/>
    <w:rsid w:val="004C2040"/>
    <w:rsid w:val="004E233B"/>
    <w:rsid w:val="004E7014"/>
    <w:rsid w:val="005105AF"/>
    <w:rsid w:val="0052393E"/>
    <w:rsid w:val="00530241"/>
    <w:rsid w:val="005542B4"/>
    <w:rsid w:val="005567CB"/>
    <w:rsid w:val="00561927"/>
    <w:rsid w:val="00563E7B"/>
    <w:rsid w:val="00565A37"/>
    <w:rsid w:val="005711E7"/>
    <w:rsid w:val="00580E12"/>
    <w:rsid w:val="00584D6E"/>
    <w:rsid w:val="00597F8B"/>
    <w:rsid w:val="005A3020"/>
    <w:rsid w:val="005B48E9"/>
    <w:rsid w:val="005C4D99"/>
    <w:rsid w:val="005E0D35"/>
    <w:rsid w:val="005E7B37"/>
    <w:rsid w:val="005F11FF"/>
    <w:rsid w:val="006004B5"/>
    <w:rsid w:val="00605D6B"/>
    <w:rsid w:val="006077B9"/>
    <w:rsid w:val="00616120"/>
    <w:rsid w:val="00623C71"/>
    <w:rsid w:val="00631028"/>
    <w:rsid w:val="00644C90"/>
    <w:rsid w:val="00652B8E"/>
    <w:rsid w:val="0067162B"/>
    <w:rsid w:val="00675E85"/>
    <w:rsid w:val="006831BE"/>
    <w:rsid w:val="006C167C"/>
    <w:rsid w:val="006E01D2"/>
    <w:rsid w:val="006F350F"/>
    <w:rsid w:val="006F68DD"/>
    <w:rsid w:val="00721630"/>
    <w:rsid w:val="00723E9F"/>
    <w:rsid w:val="00732318"/>
    <w:rsid w:val="00732687"/>
    <w:rsid w:val="007351C5"/>
    <w:rsid w:val="00740720"/>
    <w:rsid w:val="00754F60"/>
    <w:rsid w:val="007740FE"/>
    <w:rsid w:val="007A1685"/>
    <w:rsid w:val="007B7DB8"/>
    <w:rsid w:val="007C16F2"/>
    <w:rsid w:val="007C6648"/>
    <w:rsid w:val="007D5E6B"/>
    <w:rsid w:val="007D6C19"/>
    <w:rsid w:val="007F2D3C"/>
    <w:rsid w:val="00805ED4"/>
    <w:rsid w:val="0080743E"/>
    <w:rsid w:val="00854985"/>
    <w:rsid w:val="008653F4"/>
    <w:rsid w:val="00865739"/>
    <w:rsid w:val="00867775"/>
    <w:rsid w:val="0087030C"/>
    <w:rsid w:val="008708B3"/>
    <w:rsid w:val="0087406C"/>
    <w:rsid w:val="0088015A"/>
    <w:rsid w:val="008A1825"/>
    <w:rsid w:val="008A2E8E"/>
    <w:rsid w:val="008A6DCE"/>
    <w:rsid w:val="008B1C5F"/>
    <w:rsid w:val="008B415B"/>
    <w:rsid w:val="008E1D32"/>
    <w:rsid w:val="008F1236"/>
    <w:rsid w:val="008F39A6"/>
    <w:rsid w:val="008F4C29"/>
    <w:rsid w:val="008F73A3"/>
    <w:rsid w:val="00917C9D"/>
    <w:rsid w:val="009255B7"/>
    <w:rsid w:val="00941750"/>
    <w:rsid w:val="009636A4"/>
    <w:rsid w:val="009705E8"/>
    <w:rsid w:val="00980B94"/>
    <w:rsid w:val="009B6FD5"/>
    <w:rsid w:val="009B7971"/>
    <w:rsid w:val="009D1DD7"/>
    <w:rsid w:val="009F2B33"/>
    <w:rsid w:val="009F35C3"/>
    <w:rsid w:val="00A05BA5"/>
    <w:rsid w:val="00A1280F"/>
    <w:rsid w:val="00A30C51"/>
    <w:rsid w:val="00A3429B"/>
    <w:rsid w:val="00A40A3E"/>
    <w:rsid w:val="00A7226F"/>
    <w:rsid w:val="00A820D6"/>
    <w:rsid w:val="00A90900"/>
    <w:rsid w:val="00A918D9"/>
    <w:rsid w:val="00AA6624"/>
    <w:rsid w:val="00AD490D"/>
    <w:rsid w:val="00AE0641"/>
    <w:rsid w:val="00AE0EBA"/>
    <w:rsid w:val="00AF74D8"/>
    <w:rsid w:val="00B04B8D"/>
    <w:rsid w:val="00B05187"/>
    <w:rsid w:val="00B46C90"/>
    <w:rsid w:val="00B46E89"/>
    <w:rsid w:val="00B735E0"/>
    <w:rsid w:val="00B75D1D"/>
    <w:rsid w:val="00B861B0"/>
    <w:rsid w:val="00B95A82"/>
    <w:rsid w:val="00B97087"/>
    <w:rsid w:val="00BA1E72"/>
    <w:rsid w:val="00BB04D9"/>
    <w:rsid w:val="00BD34B4"/>
    <w:rsid w:val="00BE6EA6"/>
    <w:rsid w:val="00C11414"/>
    <w:rsid w:val="00C16B8D"/>
    <w:rsid w:val="00C22B88"/>
    <w:rsid w:val="00C361A9"/>
    <w:rsid w:val="00C4713F"/>
    <w:rsid w:val="00C5438D"/>
    <w:rsid w:val="00C841BC"/>
    <w:rsid w:val="00CB4D76"/>
    <w:rsid w:val="00CC28DD"/>
    <w:rsid w:val="00CD16B0"/>
    <w:rsid w:val="00CF22B5"/>
    <w:rsid w:val="00D0366B"/>
    <w:rsid w:val="00D10668"/>
    <w:rsid w:val="00D234B9"/>
    <w:rsid w:val="00D27EAD"/>
    <w:rsid w:val="00D33112"/>
    <w:rsid w:val="00D74B69"/>
    <w:rsid w:val="00D7591C"/>
    <w:rsid w:val="00D76485"/>
    <w:rsid w:val="00D94A43"/>
    <w:rsid w:val="00D95B4A"/>
    <w:rsid w:val="00DA521E"/>
    <w:rsid w:val="00DB2D73"/>
    <w:rsid w:val="00DD4FE2"/>
    <w:rsid w:val="00DD5C17"/>
    <w:rsid w:val="00DE4628"/>
    <w:rsid w:val="00DF0240"/>
    <w:rsid w:val="00E34BF1"/>
    <w:rsid w:val="00E351AD"/>
    <w:rsid w:val="00E67BAF"/>
    <w:rsid w:val="00E847B4"/>
    <w:rsid w:val="00E87E0E"/>
    <w:rsid w:val="00EA18A4"/>
    <w:rsid w:val="00EB4314"/>
    <w:rsid w:val="00EC103D"/>
    <w:rsid w:val="00ED2D55"/>
    <w:rsid w:val="00ED374D"/>
    <w:rsid w:val="00EE21DF"/>
    <w:rsid w:val="00EE7553"/>
    <w:rsid w:val="00EE7D58"/>
    <w:rsid w:val="00EF056D"/>
    <w:rsid w:val="00EF0F6C"/>
    <w:rsid w:val="00F1049B"/>
    <w:rsid w:val="00F2403C"/>
    <w:rsid w:val="00F55984"/>
    <w:rsid w:val="00F66ADB"/>
    <w:rsid w:val="00F83BB2"/>
    <w:rsid w:val="00F84017"/>
    <w:rsid w:val="00FA0D87"/>
    <w:rsid w:val="00FA4E5D"/>
    <w:rsid w:val="00FA6978"/>
    <w:rsid w:val="00FF6BCA"/>
    <w:rsid w:val="016504A3"/>
    <w:rsid w:val="018148A7"/>
    <w:rsid w:val="019E6E7E"/>
    <w:rsid w:val="01B2454D"/>
    <w:rsid w:val="01C50804"/>
    <w:rsid w:val="01CE5196"/>
    <w:rsid w:val="02D71B9F"/>
    <w:rsid w:val="02ED6DC2"/>
    <w:rsid w:val="03104D13"/>
    <w:rsid w:val="03235CCF"/>
    <w:rsid w:val="03535BB2"/>
    <w:rsid w:val="037578AB"/>
    <w:rsid w:val="047C7DB1"/>
    <w:rsid w:val="048917FE"/>
    <w:rsid w:val="049B7089"/>
    <w:rsid w:val="04AD7315"/>
    <w:rsid w:val="04B0257C"/>
    <w:rsid w:val="04C52D0C"/>
    <w:rsid w:val="04E411DF"/>
    <w:rsid w:val="05802758"/>
    <w:rsid w:val="069906ED"/>
    <w:rsid w:val="069E1192"/>
    <w:rsid w:val="06C4650E"/>
    <w:rsid w:val="06DA6863"/>
    <w:rsid w:val="072A7A22"/>
    <w:rsid w:val="078A10D2"/>
    <w:rsid w:val="07A03CE5"/>
    <w:rsid w:val="085276EC"/>
    <w:rsid w:val="0871503E"/>
    <w:rsid w:val="08825200"/>
    <w:rsid w:val="08926225"/>
    <w:rsid w:val="08D1635B"/>
    <w:rsid w:val="08E969D3"/>
    <w:rsid w:val="0931387F"/>
    <w:rsid w:val="093F7C8D"/>
    <w:rsid w:val="095672D1"/>
    <w:rsid w:val="09891C6A"/>
    <w:rsid w:val="0B3E6B09"/>
    <w:rsid w:val="0B49660E"/>
    <w:rsid w:val="0BD86CE6"/>
    <w:rsid w:val="0C022C9A"/>
    <w:rsid w:val="0C3035EA"/>
    <w:rsid w:val="0CA87C6A"/>
    <w:rsid w:val="0CAE1650"/>
    <w:rsid w:val="0CAF1776"/>
    <w:rsid w:val="0D0E3A77"/>
    <w:rsid w:val="0D160251"/>
    <w:rsid w:val="0D7C2749"/>
    <w:rsid w:val="0DA5017F"/>
    <w:rsid w:val="0E017AB2"/>
    <w:rsid w:val="0E0C5908"/>
    <w:rsid w:val="0E2668C4"/>
    <w:rsid w:val="0EAA2A9E"/>
    <w:rsid w:val="0EBD28EF"/>
    <w:rsid w:val="0F2D7B44"/>
    <w:rsid w:val="0F482062"/>
    <w:rsid w:val="0FC07B36"/>
    <w:rsid w:val="0FD90D7E"/>
    <w:rsid w:val="102202E4"/>
    <w:rsid w:val="10362A5A"/>
    <w:rsid w:val="104C3537"/>
    <w:rsid w:val="10903AEA"/>
    <w:rsid w:val="109F60DA"/>
    <w:rsid w:val="10E17B1E"/>
    <w:rsid w:val="114078D7"/>
    <w:rsid w:val="115800EB"/>
    <w:rsid w:val="11BA6B15"/>
    <w:rsid w:val="1200028C"/>
    <w:rsid w:val="12242A27"/>
    <w:rsid w:val="124F4E35"/>
    <w:rsid w:val="137F1682"/>
    <w:rsid w:val="13A6215C"/>
    <w:rsid w:val="13BC300D"/>
    <w:rsid w:val="13E27EF3"/>
    <w:rsid w:val="13F71FA1"/>
    <w:rsid w:val="140D4F28"/>
    <w:rsid w:val="1438123F"/>
    <w:rsid w:val="14605C13"/>
    <w:rsid w:val="146425F0"/>
    <w:rsid w:val="146C7E2D"/>
    <w:rsid w:val="149D4F92"/>
    <w:rsid w:val="14A40663"/>
    <w:rsid w:val="14AA52A2"/>
    <w:rsid w:val="15631EEA"/>
    <w:rsid w:val="15915D81"/>
    <w:rsid w:val="15D226CC"/>
    <w:rsid w:val="161A54B8"/>
    <w:rsid w:val="1620404C"/>
    <w:rsid w:val="16397098"/>
    <w:rsid w:val="16D377AE"/>
    <w:rsid w:val="17825027"/>
    <w:rsid w:val="17BC7801"/>
    <w:rsid w:val="181C7E91"/>
    <w:rsid w:val="187B6F5D"/>
    <w:rsid w:val="18C7428F"/>
    <w:rsid w:val="18CE1306"/>
    <w:rsid w:val="18F026A2"/>
    <w:rsid w:val="19634930"/>
    <w:rsid w:val="198B218E"/>
    <w:rsid w:val="199B18EE"/>
    <w:rsid w:val="19B42BD0"/>
    <w:rsid w:val="1A6E175F"/>
    <w:rsid w:val="1A8E3A67"/>
    <w:rsid w:val="1AE55337"/>
    <w:rsid w:val="1B0F4967"/>
    <w:rsid w:val="1B3F1F78"/>
    <w:rsid w:val="1B406F1C"/>
    <w:rsid w:val="1B424CA2"/>
    <w:rsid w:val="1B7A219D"/>
    <w:rsid w:val="1B993E1D"/>
    <w:rsid w:val="1C0337C1"/>
    <w:rsid w:val="1C1D4309"/>
    <w:rsid w:val="1C6001FF"/>
    <w:rsid w:val="1C70178E"/>
    <w:rsid w:val="1C837FD1"/>
    <w:rsid w:val="1CEF3942"/>
    <w:rsid w:val="1D0A22E0"/>
    <w:rsid w:val="1D1121AF"/>
    <w:rsid w:val="1D240313"/>
    <w:rsid w:val="1D2C097C"/>
    <w:rsid w:val="1D41281C"/>
    <w:rsid w:val="1D7A41A3"/>
    <w:rsid w:val="1D847E72"/>
    <w:rsid w:val="1D8874D7"/>
    <w:rsid w:val="1DAF1368"/>
    <w:rsid w:val="1DC35E1B"/>
    <w:rsid w:val="1ED40879"/>
    <w:rsid w:val="1ED952FB"/>
    <w:rsid w:val="1F15638F"/>
    <w:rsid w:val="1F616BED"/>
    <w:rsid w:val="1F631214"/>
    <w:rsid w:val="1F9707EE"/>
    <w:rsid w:val="1FB4170C"/>
    <w:rsid w:val="1FC27B98"/>
    <w:rsid w:val="201E4F13"/>
    <w:rsid w:val="208E1FD0"/>
    <w:rsid w:val="209E12F8"/>
    <w:rsid w:val="21910199"/>
    <w:rsid w:val="22267ABD"/>
    <w:rsid w:val="22307F05"/>
    <w:rsid w:val="22637C99"/>
    <w:rsid w:val="229055C5"/>
    <w:rsid w:val="235C6DA5"/>
    <w:rsid w:val="23860F02"/>
    <w:rsid w:val="2405656F"/>
    <w:rsid w:val="24DF5FB7"/>
    <w:rsid w:val="25571741"/>
    <w:rsid w:val="257941C4"/>
    <w:rsid w:val="259B2145"/>
    <w:rsid w:val="25FF7732"/>
    <w:rsid w:val="2620663E"/>
    <w:rsid w:val="2704531C"/>
    <w:rsid w:val="275E0245"/>
    <w:rsid w:val="276F6CA5"/>
    <w:rsid w:val="277D4AFA"/>
    <w:rsid w:val="27A73303"/>
    <w:rsid w:val="27A96D8B"/>
    <w:rsid w:val="27F1177B"/>
    <w:rsid w:val="285B5F7F"/>
    <w:rsid w:val="28F90EE7"/>
    <w:rsid w:val="29172C2D"/>
    <w:rsid w:val="29744E44"/>
    <w:rsid w:val="298A422B"/>
    <w:rsid w:val="29BA6582"/>
    <w:rsid w:val="29FF08EB"/>
    <w:rsid w:val="2A716BC5"/>
    <w:rsid w:val="2AB86599"/>
    <w:rsid w:val="2ABA0EDC"/>
    <w:rsid w:val="2B0214AB"/>
    <w:rsid w:val="2B825FE0"/>
    <w:rsid w:val="2C0365CA"/>
    <w:rsid w:val="2C8016BF"/>
    <w:rsid w:val="2CD72C82"/>
    <w:rsid w:val="2D960F83"/>
    <w:rsid w:val="2DA400CC"/>
    <w:rsid w:val="2DB3672A"/>
    <w:rsid w:val="2DDC4B14"/>
    <w:rsid w:val="2DE56D96"/>
    <w:rsid w:val="2E3B530A"/>
    <w:rsid w:val="2E454D0B"/>
    <w:rsid w:val="2E991EF6"/>
    <w:rsid w:val="2F0B250E"/>
    <w:rsid w:val="2F16243E"/>
    <w:rsid w:val="2F5F016B"/>
    <w:rsid w:val="2FE87706"/>
    <w:rsid w:val="30327B3D"/>
    <w:rsid w:val="307E60A7"/>
    <w:rsid w:val="30CD5FD5"/>
    <w:rsid w:val="318F6FC1"/>
    <w:rsid w:val="31B33BB8"/>
    <w:rsid w:val="31C80FB8"/>
    <w:rsid w:val="31D76B05"/>
    <w:rsid w:val="31F073DE"/>
    <w:rsid w:val="32052E98"/>
    <w:rsid w:val="326F03DB"/>
    <w:rsid w:val="33204412"/>
    <w:rsid w:val="333D079C"/>
    <w:rsid w:val="336A4EB1"/>
    <w:rsid w:val="33922FA8"/>
    <w:rsid w:val="34031BDF"/>
    <w:rsid w:val="34407113"/>
    <w:rsid w:val="34644EA0"/>
    <w:rsid w:val="34773397"/>
    <w:rsid w:val="34992E5A"/>
    <w:rsid w:val="350823FF"/>
    <w:rsid w:val="3586539B"/>
    <w:rsid w:val="35B46385"/>
    <w:rsid w:val="35B46597"/>
    <w:rsid w:val="35C63544"/>
    <w:rsid w:val="35ED08E5"/>
    <w:rsid w:val="35F3725C"/>
    <w:rsid w:val="365D61D9"/>
    <w:rsid w:val="36724150"/>
    <w:rsid w:val="3674189A"/>
    <w:rsid w:val="36783968"/>
    <w:rsid w:val="36C729C8"/>
    <w:rsid w:val="380A556A"/>
    <w:rsid w:val="3852303B"/>
    <w:rsid w:val="385D7205"/>
    <w:rsid w:val="38671FAD"/>
    <w:rsid w:val="396D7CA2"/>
    <w:rsid w:val="3A0D1749"/>
    <w:rsid w:val="3A390E77"/>
    <w:rsid w:val="3A696535"/>
    <w:rsid w:val="3A6B7496"/>
    <w:rsid w:val="3A961A0A"/>
    <w:rsid w:val="3AA96ABE"/>
    <w:rsid w:val="3ABD02A8"/>
    <w:rsid w:val="3CDF6C43"/>
    <w:rsid w:val="3CE75DDD"/>
    <w:rsid w:val="3CEE606A"/>
    <w:rsid w:val="3D207356"/>
    <w:rsid w:val="3D457017"/>
    <w:rsid w:val="3D46480E"/>
    <w:rsid w:val="3D4F3840"/>
    <w:rsid w:val="3D963CC8"/>
    <w:rsid w:val="3DE873CA"/>
    <w:rsid w:val="3DF0451F"/>
    <w:rsid w:val="3E761D15"/>
    <w:rsid w:val="3ED7352E"/>
    <w:rsid w:val="3EE730BB"/>
    <w:rsid w:val="3EFE6F8D"/>
    <w:rsid w:val="3F2B26C0"/>
    <w:rsid w:val="3F59658F"/>
    <w:rsid w:val="3F855D64"/>
    <w:rsid w:val="3F8C1499"/>
    <w:rsid w:val="3FAE1A10"/>
    <w:rsid w:val="3FB44E3B"/>
    <w:rsid w:val="40213E6D"/>
    <w:rsid w:val="403D399B"/>
    <w:rsid w:val="409D2EF1"/>
    <w:rsid w:val="40A710BA"/>
    <w:rsid w:val="40CD25A5"/>
    <w:rsid w:val="40F90798"/>
    <w:rsid w:val="41B57E27"/>
    <w:rsid w:val="420223F6"/>
    <w:rsid w:val="428B30E5"/>
    <w:rsid w:val="429A28C4"/>
    <w:rsid w:val="42AA4B10"/>
    <w:rsid w:val="42CD4468"/>
    <w:rsid w:val="42EC2DA8"/>
    <w:rsid w:val="43587F3E"/>
    <w:rsid w:val="436A20B0"/>
    <w:rsid w:val="43727040"/>
    <w:rsid w:val="43965635"/>
    <w:rsid w:val="43A82343"/>
    <w:rsid w:val="43D45E68"/>
    <w:rsid w:val="444F135F"/>
    <w:rsid w:val="448A17DF"/>
    <w:rsid w:val="448A1BA4"/>
    <w:rsid w:val="44CF20B7"/>
    <w:rsid w:val="44D522D8"/>
    <w:rsid w:val="45253880"/>
    <w:rsid w:val="452E1262"/>
    <w:rsid w:val="456C6E19"/>
    <w:rsid w:val="458B55A1"/>
    <w:rsid w:val="45A36C32"/>
    <w:rsid w:val="45AE3799"/>
    <w:rsid w:val="45E339EA"/>
    <w:rsid w:val="4698105E"/>
    <w:rsid w:val="46B511AD"/>
    <w:rsid w:val="47051451"/>
    <w:rsid w:val="472C5457"/>
    <w:rsid w:val="476A3DE0"/>
    <w:rsid w:val="47872AF4"/>
    <w:rsid w:val="479818C4"/>
    <w:rsid w:val="47C014A8"/>
    <w:rsid w:val="47DD51F2"/>
    <w:rsid w:val="47F6251A"/>
    <w:rsid w:val="480337D1"/>
    <w:rsid w:val="482A782A"/>
    <w:rsid w:val="488E23EE"/>
    <w:rsid w:val="48F37445"/>
    <w:rsid w:val="49907184"/>
    <w:rsid w:val="499E45E3"/>
    <w:rsid w:val="49A212ED"/>
    <w:rsid w:val="49CD508E"/>
    <w:rsid w:val="4A527EB5"/>
    <w:rsid w:val="4A7C5B51"/>
    <w:rsid w:val="4AA94302"/>
    <w:rsid w:val="4ADF5DD7"/>
    <w:rsid w:val="4AE510E2"/>
    <w:rsid w:val="4B89731F"/>
    <w:rsid w:val="4BAC3FD5"/>
    <w:rsid w:val="4BF717C2"/>
    <w:rsid w:val="4C3B48CB"/>
    <w:rsid w:val="4CFF1791"/>
    <w:rsid w:val="4D430103"/>
    <w:rsid w:val="4D5C4008"/>
    <w:rsid w:val="4D9263F4"/>
    <w:rsid w:val="4DA06441"/>
    <w:rsid w:val="4DB230F1"/>
    <w:rsid w:val="4E907E09"/>
    <w:rsid w:val="4EA32E30"/>
    <w:rsid w:val="4ED94682"/>
    <w:rsid w:val="4EF52387"/>
    <w:rsid w:val="4F0D2928"/>
    <w:rsid w:val="4F6026AF"/>
    <w:rsid w:val="4F9004C6"/>
    <w:rsid w:val="504F0452"/>
    <w:rsid w:val="50C22800"/>
    <w:rsid w:val="50EE5332"/>
    <w:rsid w:val="51485415"/>
    <w:rsid w:val="51503E76"/>
    <w:rsid w:val="51961B7B"/>
    <w:rsid w:val="51C01C39"/>
    <w:rsid w:val="51F86073"/>
    <w:rsid w:val="528A0928"/>
    <w:rsid w:val="53113E6B"/>
    <w:rsid w:val="53471A3F"/>
    <w:rsid w:val="545961C6"/>
    <w:rsid w:val="54922AC4"/>
    <w:rsid w:val="54FC5652"/>
    <w:rsid w:val="55A04187"/>
    <w:rsid w:val="55F12440"/>
    <w:rsid w:val="55FE675B"/>
    <w:rsid w:val="569E1A57"/>
    <w:rsid w:val="56BE1433"/>
    <w:rsid w:val="57560505"/>
    <w:rsid w:val="57572871"/>
    <w:rsid w:val="575E4C7D"/>
    <w:rsid w:val="576B4909"/>
    <w:rsid w:val="57C6077D"/>
    <w:rsid w:val="57D60740"/>
    <w:rsid w:val="57E525E8"/>
    <w:rsid w:val="58171E38"/>
    <w:rsid w:val="581E24FA"/>
    <w:rsid w:val="582D28CD"/>
    <w:rsid w:val="58D3095E"/>
    <w:rsid w:val="59292C6A"/>
    <w:rsid w:val="596D6A24"/>
    <w:rsid w:val="598138E4"/>
    <w:rsid w:val="59C9738E"/>
    <w:rsid w:val="5A6037C5"/>
    <w:rsid w:val="5A64151F"/>
    <w:rsid w:val="5ABA58AB"/>
    <w:rsid w:val="5ABA7793"/>
    <w:rsid w:val="5ADC19EB"/>
    <w:rsid w:val="5B2265D0"/>
    <w:rsid w:val="5B2735B3"/>
    <w:rsid w:val="5BD7574D"/>
    <w:rsid w:val="5BDD5B2E"/>
    <w:rsid w:val="5CAA3BF4"/>
    <w:rsid w:val="5D0F7C9B"/>
    <w:rsid w:val="5D155921"/>
    <w:rsid w:val="5D1C09E1"/>
    <w:rsid w:val="5D3342BE"/>
    <w:rsid w:val="5D627151"/>
    <w:rsid w:val="5D96633E"/>
    <w:rsid w:val="5DB74CFC"/>
    <w:rsid w:val="5DD9325B"/>
    <w:rsid w:val="5E2B642E"/>
    <w:rsid w:val="5E4D2F4B"/>
    <w:rsid w:val="5E921DEA"/>
    <w:rsid w:val="5F076AB4"/>
    <w:rsid w:val="5F0C71A5"/>
    <w:rsid w:val="5F5C057E"/>
    <w:rsid w:val="5F5E3E79"/>
    <w:rsid w:val="5F7D03D6"/>
    <w:rsid w:val="5FE22ACB"/>
    <w:rsid w:val="600F4CD7"/>
    <w:rsid w:val="60830D69"/>
    <w:rsid w:val="60926EE6"/>
    <w:rsid w:val="60F11AB3"/>
    <w:rsid w:val="61A854B4"/>
    <w:rsid w:val="61B74500"/>
    <w:rsid w:val="61F54D8D"/>
    <w:rsid w:val="621F0A8B"/>
    <w:rsid w:val="62BD392A"/>
    <w:rsid w:val="62E9444B"/>
    <w:rsid w:val="63617E2C"/>
    <w:rsid w:val="6387424C"/>
    <w:rsid w:val="63A32F08"/>
    <w:rsid w:val="63D461BD"/>
    <w:rsid w:val="64662D88"/>
    <w:rsid w:val="64726380"/>
    <w:rsid w:val="64967D91"/>
    <w:rsid w:val="653348B6"/>
    <w:rsid w:val="654267AA"/>
    <w:rsid w:val="657F19E8"/>
    <w:rsid w:val="6581445E"/>
    <w:rsid w:val="65876D1E"/>
    <w:rsid w:val="66285BC8"/>
    <w:rsid w:val="66AC6CFC"/>
    <w:rsid w:val="66C72696"/>
    <w:rsid w:val="66DB3143"/>
    <w:rsid w:val="67041C9D"/>
    <w:rsid w:val="671303BA"/>
    <w:rsid w:val="67332A1C"/>
    <w:rsid w:val="673708FF"/>
    <w:rsid w:val="67402960"/>
    <w:rsid w:val="67882B61"/>
    <w:rsid w:val="67B604B1"/>
    <w:rsid w:val="68302D1C"/>
    <w:rsid w:val="685F728E"/>
    <w:rsid w:val="68782029"/>
    <w:rsid w:val="68815BEE"/>
    <w:rsid w:val="68980615"/>
    <w:rsid w:val="68D539A5"/>
    <w:rsid w:val="68DD36BF"/>
    <w:rsid w:val="691E673A"/>
    <w:rsid w:val="699345C4"/>
    <w:rsid w:val="6A9C4700"/>
    <w:rsid w:val="6AD55761"/>
    <w:rsid w:val="6B1E7F85"/>
    <w:rsid w:val="6B411F3A"/>
    <w:rsid w:val="6B6102A8"/>
    <w:rsid w:val="6B847978"/>
    <w:rsid w:val="6C291CAC"/>
    <w:rsid w:val="6C430B40"/>
    <w:rsid w:val="6C991984"/>
    <w:rsid w:val="6CAA3A8C"/>
    <w:rsid w:val="6CFB6CD6"/>
    <w:rsid w:val="6D067F58"/>
    <w:rsid w:val="6D4308AC"/>
    <w:rsid w:val="6D510FEA"/>
    <w:rsid w:val="6D8E3642"/>
    <w:rsid w:val="6D9767D7"/>
    <w:rsid w:val="6D980456"/>
    <w:rsid w:val="6DB37F5F"/>
    <w:rsid w:val="6DCD7AF9"/>
    <w:rsid w:val="6DD9408B"/>
    <w:rsid w:val="6E744C3B"/>
    <w:rsid w:val="6E8D79C6"/>
    <w:rsid w:val="6E8F5729"/>
    <w:rsid w:val="6ED04622"/>
    <w:rsid w:val="6ED95582"/>
    <w:rsid w:val="6F0816D5"/>
    <w:rsid w:val="6F317133"/>
    <w:rsid w:val="6F546E0C"/>
    <w:rsid w:val="6FA348AB"/>
    <w:rsid w:val="6FBB3A6D"/>
    <w:rsid w:val="709065C6"/>
    <w:rsid w:val="70D8025F"/>
    <w:rsid w:val="70DA42B1"/>
    <w:rsid w:val="70EF5338"/>
    <w:rsid w:val="71184E16"/>
    <w:rsid w:val="71386A62"/>
    <w:rsid w:val="718D2FCC"/>
    <w:rsid w:val="719E6495"/>
    <w:rsid w:val="72256AAA"/>
    <w:rsid w:val="7227566B"/>
    <w:rsid w:val="7235036B"/>
    <w:rsid w:val="7297585C"/>
    <w:rsid w:val="72E1208F"/>
    <w:rsid w:val="73030D51"/>
    <w:rsid w:val="73410CB3"/>
    <w:rsid w:val="73605946"/>
    <w:rsid w:val="73BD491A"/>
    <w:rsid w:val="73D178F6"/>
    <w:rsid w:val="74822D4E"/>
    <w:rsid w:val="748A5EC3"/>
    <w:rsid w:val="74CE7E3C"/>
    <w:rsid w:val="74E85107"/>
    <w:rsid w:val="754C11D9"/>
    <w:rsid w:val="756D1BC2"/>
    <w:rsid w:val="756E3EBB"/>
    <w:rsid w:val="75D36C3B"/>
    <w:rsid w:val="76040574"/>
    <w:rsid w:val="765532B6"/>
    <w:rsid w:val="76D857C2"/>
    <w:rsid w:val="76FF4A57"/>
    <w:rsid w:val="77224D94"/>
    <w:rsid w:val="772F1596"/>
    <w:rsid w:val="77302492"/>
    <w:rsid w:val="777662D5"/>
    <w:rsid w:val="7788512B"/>
    <w:rsid w:val="779D61C7"/>
    <w:rsid w:val="77E22A09"/>
    <w:rsid w:val="781C649A"/>
    <w:rsid w:val="78416666"/>
    <w:rsid w:val="784914F9"/>
    <w:rsid w:val="790D3409"/>
    <w:rsid w:val="79245973"/>
    <w:rsid w:val="796E55EE"/>
    <w:rsid w:val="79CE1C98"/>
    <w:rsid w:val="79E35921"/>
    <w:rsid w:val="7A082149"/>
    <w:rsid w:val="7A0F62C6"/>
    <w:rsid w:val="7AA60149"/>
    <w:rsid w:val="7AB14E45"/>
    <w:rsid w:val="7AC46743"/>
    <w:rsid w:val="7B57296A"/>
    <w:rsid w:val="7B914D94"/>
    <w:rsid w:val="7BD53463"/>
    <w:rsid w:val="7C53733C"/>
    <w:rsid w:val="7CD94AE2"/>
    <w:rsid w:val="7DC809BD"/>
    <w:rsid w:val="7DCA3DD6"/>
    <w:rsid w:val="7E7B1330"/>
    <w:rsid w:val="7E8A2AE1"/>
    <w:rsid w:val="7E901241"/>
    <w:rsid w:val="7EB34E95"/>
    <w:rsid w:val="7EB96FEA"/>
    <w:rsid w:val="7EE97C6B"/>
    <w:rsid w:val="7F0C6E22"/>
    <w:rsid w:val="7F183EFE"/>
    <w:rsid w:val="7F493D1A"/>
    <w:rsid w:val="7F93253F"/>
    <w:rsid w:val="7F9F07D1"/>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qFormat/>
    <w:uiPriority w:val="1"/>
  </w:style>
  <w:style w:type="table" w:default="1" w:styleId="8">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alloon Text"/>
    <w:basedOn w:val="1"/>
    <w:link w:val="13"/>
    <w:unhideWhenUsed/>
    <w:qFormat/>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line="520" w:lineRule="exact"/>
      <w:ind w:firstLine="200" w:firstLineChars="200"/>
      <w:jc w:val="left"/>
    </w:pPr>
    <w:rPr>
      <w:rFonts w:ascii="宋体" w:hAnsi="宋体" w:eastAsia="宋体" w:cs="宋体"/>
      <w:kern w:val="0"/>
      <w:sz w:val="24"/>
      <w:szCs w:val="24"/>
    </w:rPr>
  </w:style>
  <w:style w:type="paragraph" w:styleId="6">
    <w:name w:val="Title"/>
    <w:basedOn w:val="1"/>
    <w:next w:val="1"/>
    <w:link w:val="12"/>
    <w:qFormat/>
    <w:uiPriority w:val="10"/>
    <w:pPr>
      <w:spacing w:line="520" w:lineRule="exact"/>
      <w:jc w:val="center"/>
      <w:outlineLvl w:val="0"/>
    </w:pPr>
    <w:rPr>
      <w:rFonts w:ascii="方正大标宋简体" w:hAnsi="方正大标宋简体" w:eastAsia="方正大标宋简体" w:cstheme="majorBidi"/>
      <w:bCs/>
      <w:sz w:val="44"/>
      <w:szCs w:val="32"/>
    </w:rPr>
  </w:style>
  <w:style w:type="table" w:styleId="9">
    <w:name w:val="Table Grid"/>
    <w:basedOn w:val="8"/>
    <w:unhideWhenUsed/>
    <w:qFormat/>
    <w:uiPriority w:val="5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页眉 Char"/>
    <w:basedOn w:val="7"/>
    <w:link w:val="4"/>
    <w:qFormat/>
    <w:uiPriority w:val="99"/>
    <w:rPr>
      <w:sz w:val="18"/>
      <w:szCs w:val="18"/>
    </w:rPr>
  </w:style>
  <w:style w:type="character" w:customStyle="1" w:styleId="11">
    <w:name w:val="页脚 Char"/>
    <w:basedOn w:val="7"/>
    <w:link w:val="3"/>
    <w:qFormat/>
    <w:uiPriority w:val="99"/>
    <w:rPr>
      <w:sz w:val="18"/>
      <w:szCs w:val="18"/>
    </w:rPr>
  </w:style>
  <w:style w:type="character" w:customStyle="1" w:styleId="12">
    <w:name w:val="标题 Char"/>
    <w:basedOn w:val="7"/>
    <w:link w:val="6"/>
    <w:qFormat/>
    <w:uiPriority w:val="10"/>
    <w:rPr>
      <w:rFonts w:ascii="方正大标宋简体" w:hAnsi="方正大标宋简体" w:eastAsia="方正大标宋简体" w:cstheme="majorBidi"/>
      <w:bCs/>
      <w:sz w:val="44"/>
      <w:szCs w:val="32"/>
    </w:rPr>
  </w:style>
  <w:style w:type="character" w:customStyle="1" w:styleId="13">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2.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48F96F4-C5B8-4467-A616-56F1219DCB07}">
  <ds:schemaRefs/>
</ds:datastoreItem>
</file>

<file path=docProps/app.xml><?xml version="1.0" encoding="utf-8"?>
<Properties xmlns="http://schemas.openxmlformats.org/officeDocument/2006/extended-properties" xmlns:vt="http://schemas.openxmlformats.org/officeDocument/2006/docPropsVTypes">
  <Template>Normal</Template>
  <Pages>1</Pages>
  <Words>863</Words>
  <Characters>4921</Characters>
  <Lines>1</Lines>
  <Paragraphs>1</Paragraphs>
  <ScaleCrop>false</ScaleCrop>
  <LinksUpToDate>false</LinksUpToDate>
  <CharactersWithSpaces>5773</CharactersWithSpaces>
  <Application>WPS Office_10.8.0.6058_F1E327BC-269C-435d-A152-05C5408002CA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2021-02-24T00:49:00Z</dcterms:created>
  <dc:creator>赵子仪</dc:creator>
  <cp:lastModifiedBy>admin</cp:lastModifiedBy>
  <cp:lastPrinted>2021-03-16T14:08:00Z</cp:lastPrinted>
  <dcterms:modified xsi:type="dcterms:W3CDTF">2021-03-17T06:23:42Z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728429739_embed</vt:lpwstr>
  </property>
  <property fmtid="{D5CDD505-2E9C-101B-9397-08002B2CF9AE}" pid="3" name="KSOProductBuildVer">
    <vt:lpwstr>2052-10.8.0.6058</vt:lpwstr>
  </property>
  <property fmtid="{D5CDD505-2E9C-101B-9397-08002B2CF9AE}" pid="4" name="ICV">
    <vt:lpwstr>90206016497E4E9C9E929569EAFCCA96</vt:lpwstr>
  </property>
</Properties>
</file>