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第四期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 xml:space="preserve">共青团南通大学委员会编         2017年7月11日 </w:t>
      </w: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spacing w:before="156" w:beforeLines="50" w:after="156" w:afterLines="50" w:line="360" w:lineRule="auto"/>
        <w:rPr>
          <w:rFonts w:ascii="黑体" w:hAnsi="黑体" w:eastAsia="黑体"/>
          <w:b/>
          <w:bCs/>
          <w:sz w:val="28"/>
          <w:szCs w:val="28"/>
        </w:rPr>
      </w:pPr>
      <w:r>
        <w:rPr>
          <w:rFonts w:hint="eastAsia" w:ascii="黑体" w:hAnsi="黑体" w:eastAsia="黑体"/>
          <w:b/>
          <w:bCs/>
          <w:sz w:val="28"/>
          <w:szCs w:val="28"/>
        </w:rPr>
        <w:t>热点关注</w:t>
      </w:r>
    </w:p>
    <w:p>
      <w:pPr>
        <w:spacing w:before="156" w:beforeLines="50" w:after="156" w:afterLines="50" w:line="360" w:lineRule="auto"/>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[电气工程学院] 青少年机器人培训实践服务团顺利开展社区活动</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…………………………………………………………………………2</w:t>
      </w:r>
    </w:p>
    <w:p>
      <w:pPr>
        <w:widowControl/>
        <w:spacing w:line="360" w:lineRule="auto"/>
        <w:rPr>
          <w:rFonts w:ascii="黑体" w:hAnsi="黑体" w:eastAsia="黑体" w:cs="宋体"/>
          <w:b/>
          <w:kern w:val="0"/>
          <w:sz w:val="28"/>
          <w:szCs w:val="28"/>
        </w:rPr>
      </w:pPr>
      <w:r>
        <w:rPr>
          <w:rFonts w:hint="eastAsia" w:ascii="黑体" w:hAnsi="黑体" w:eastAsia="黑体" w:cs="宋体"/>
          <w:b/>
          <w:kern w:val="0"/>
          <w:sz w:val="28"/>
          <w:szCs w:val="28"/>
        </w:rPr>
        <w:t>关爱老人</w:t>
      </w:r>
    </w:p>
    <w:p>
      <w:pPr>
        <w:widowControl/>
        <w:spacing w:line="360" w:lineRule="auto"/>
        <w:jc w:val="left"/>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[杏林学院]QRS爱心医疗服务团走访慰问爱晚亭老年护理院孤寡老人…………3</w:t>
      </w:r>
    </w:p>
    <w:p>
      <w:pPr>
        <w:widowControl/>
        <w:spacing w:line="360" w:lineRule="auto"/>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[化学化工学院]教工及学生党员慰问孤寡老人……………………………………5</w:t>
      </w:r>
    </w:p>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[教育科学学院] “关爱社区老人，传递爱与能量”助老服务社顺利开展实践活动………………………………………………………………………………………6</w:t>
      </w:r>
    </w:p>
    <w:p>
      <w:pPr>
        <w:widowControl/>
        <w:spacing w:line="360" w:lineRule="auto"/>
        <w:rPr>
          <w:rFonts w:ascii="黑体" w:hAnsi="黑体" w:eastAsia="黑体"/>
          <w:bCs/>
          <w:sz w:val="28"/>
          <w:szCs w:val="28"/>
        </w:rPr>
      </w:pPr>
      <w:r>
        <w:rPr>
          <w:rFonts w:hint="eastAsia" w:ascii="黑体" w:hAnsi="黑体" w:eastAsia="黑体"/>
          <w:b/>
          <w:bCs/>
          <w:sz w:val="28"/>
          <w:szCs w:val="28"/>
        </w:rPr>
        <w:t xml:space="preserve">实践简讯  </w:t>
      </w:r>
      <w:r>
        <w:rPr>
          <w:rFonts w:ascii="宋体" w:hAnsi="宋体" w:cs="宋体"/>
          <w:kern w:val="0"/>
          <w:sz w:val="24"/>
          <w:szCs w:val="24"/>
        </w:rPr>
        <w:t>………………………………………………………………</w:t>
      </w:r>
      <w:r>
        <w:rPr>
          <w:rFonts w:hint="eastAsia" w:asciiTheme="minorEastAsia" w:hAnsiTheme="minorEastAsia" w:eastAsiaTheme="minorEastAsia" w:cstheme="minorEastAsia"/>
          <w:bCs/>
          <w:kern w:val="0"/>
          <w:sz w:val="24"/>
          <w:szCs w:val="24"/>
        </w:rPr>
        <w:t>…………</w:t>
      </w:r>
      <w:r>
        <w:rPr>
          <w:rFonts w:hint="eastAsia" w:ascii="宋体" w:hAnsi="宋体" w:cs="宋体"/>
          <w:kern w:val="0"/>
          <w:sz w:val="24"/>
          <w:szCs w:val="24"/>
        </w:rPr>
        <w:t>7</w:t>
      </w:r>
    </w:p>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热 点</w:t>
      </w:r>
      <w:r>
        <w:rPr>
          <w:rFonts w:ascii="黑体" w:hAnsi="黑体" w:eastAsia="黑体"/>
          <w:color w:val="FF0000"/>
          <w:sz w:val="44"/>
          <w:szCs w:val="44"/>
          <w:bdr w:val="double" w:color="auto" w:sz="12" w:space="0"/>
        </w:rPr>
        <w:t xml:space="preserve"> </w:t>
      </w:r>
      <w:r>
        <w:rPr>
          <w:rFonts w:hint="eastAsia" w:ascii="黑体" w:hAnsi="黑体" w:eastAsia="黑体"/>
          <w:color w:val="FF0000"/>
          <w:sz w:val="44"/>
          <w:szCs w:val="44"/>
          <w:bdr w:val="double" w:color="auto" w:sz="12" w:space="0"/>
        </w:rPr>
        <w:t>关 注</w:t>
      </w:r>
    </w:p>
    <w:p>
      <w:pPr>
        <w:spacing w:line="560" w:lineRule="exact"/>
        <w:ind w:left="3600" w:hanging="3600" w:hangingChars="1200"/>
        <w:jc w:val="center"/>
        <w:rPr>
          <w:rFonts w:hint="eastAsia" w:ascii="黑体" w:hAnsi="黑体" w:eastAsia="黑体" w:cs="宋体"/>
          <w:bCs/>
          <w:kern w:val="0"/>
          <w:sz w:val="30"/>
          <w:szCs w:val="30"/>
        </w:rPr>
      </w:pPr>
      <w:r>
        <w:rPr>
          <w:rFonts w:ascii="黑体" w:hAnsi="黑体" w:eastAsia="黑体" w:cs="宋体"/>
          <w:bCs/>
          <w:kern w:val="0"/>
          <w:sz w:val="30"/>
          <w:szCs w:val="30"/>
        </w:rPr>
        <w:t>[电气工程学院]</w:t>
      </w:r>
      <w:r>
        <w:rPr>
          <w:rFonts w:hint="eastAsia" w:ascii="黑体" w:hAnsi="黑体" w:eastAsia="黑体" w:cs="宋体"/>
          <w:bCs/>
          <w:kern w:val="0"/>
          <w:sz w:val="30"/>
          <w:szCs w:val="30"/>
        </w:rPr>
        <w:t xml:space="preserve"> </w:t>
      </w:r>
      <w:r>
        <w:rPr>
          <w:rFonts w:ascii="黑体" w:hAnsi="黑体" w:eastAsia="黑体" w:cs="宋体"/>
          <w:bCs/>
          <w:kern w:val="0"/>
          <w:sz w:val="30"/>
          <w:szCs w:val="30"/>
        </w:rPr>
        <w:t>青少年机器人培训实践服务团</w:t>
      </w:r>
    </w:p>
    <w:p>
      <w:pPr>
        <w:spacing w:line="560" w:lineRule="exact"/>
        <w:ind w:left="3600" w:hanging="3600" w:hangingChars="1200"/>
        <w:jc w:val="center"/>
        <w:rPr>
          <w:rFonts w:ascii="黑体" w:hAnsi="黑体" w:eastAsia="黑体" w:cs="宋体"/>
          <w:bCs/>
          <w:kern w:val="0"/>
          <w:sz w:val="30"/>
          <w:szCs w:val="30"/>
        </w:rPr>
      </w:pPr>
      <w:r>
        <w:rPr>
          <w:rFonts w:ascii="黑体" w:hAnsi="黑体" w:eastAsia="黑体" w:cs="宋体"/>
          <w:bCs/>
          <w:kern w:val="0"/>
          <w:sz w:val="30"/>
          <w:szCs w:val="30"/>
        </w:rPr>
        <w:t>顺利开展社区活动</w:t>
      </w:r>
    </w:p>
    <w:p>
      <w:pPr>
        <w:snapToGrid w:val="0"/>
        <w:spacing w:line="360" w:lineRule="auto"/>
        <w:ind w:firstLine="560" w:firstLineChars="200"/>
        <w:rPr>
          <w:color w:val="FF0000"/>
        </w:rPr>
      </w:pPr>
      <w:r>
        <w:rPr>
          <w:rFonts w:ascii="宋体" w:hAnsi="宋体" w:cs="宋体"/>
          <w:kern w:val="0"/>
          <w:sz w:val="28"/>
          <w:szCs w:val="28"/>
        </w:rPr>
        <w:t>7月8日，南通大学电气工程学院青少年机器人培训实践服务团于春晖社区和军山社区开展了机器人培训活动</w:t>
      </w:r>
      <w:r>
        <w:rPr>
          <w:rFonts w:hint="eastAsia" w:ascii="宋体" w:hAnsi="宋体" w:cs="宋体"/>
          <w:kern w:val="0"/>
          <w:sz w:val="28"/>
          <w:szCs w:val="28"/>
        </w:rPr>
        <w:t>，</w:t>
      </w:r>
      <w:r>
        <w:rPr>
          <w:rFonts w:ascii="宋体" w:hAnsi="宋体" w:cs="宋体"/>
          <w:kern w:val="0"/>
          <w:sz w:val="28"/>
          <w:szCs w:val="28"/>
        </w:rPr>
        <w:t>团队成员带领青少年</w:t>
      </w:r>
      <w:r>
        <w:rPr>
          <w:rFonts w:ascii="宋体" w:hAnsi="宋体" w:cs="宋体"/>
          <w:color w:val="auto"/>
          <w:kern w:val="0"/>
          <w:sz w:val="28"/>
          <w:szCs w:val="28"/>
        </w:rPr>
        <w:t>们认识机器人、了解机器人、熟悉机器人。</w:t>
      </w:r>
    </w:p>
    <w:p>
      <w:pPr>
        <w:snapToGrid w:val="0"/>
        <w:spacing w:line="360" w:lineRule="auto"/>
        <w:ind w:firstLine="560" w:firstLineChars="200"/>
        <w:rPr>
          <w:rFonts w:ascii="宋体" w:hAnsi="宋体" w:cs="宋体"/>
          <w:color w:val="auto"/>
          <w:kern w:val="0"/>
          <w:sz w:val="28"/>
          <w:szCs w:val="28"/>
        </w:rPr>
      </w:pPr>
      <w:r>
        <w:rPr>
          <w:rFonts w:hint="eastAsia" w:ascii="宋体" w:hAnsi="宋体" w:cs="宋体"/>
          <w:kern w:val="0"/>
          <w:sz w:val="28"/>
          <w:szCs w:val="28"/>
        </w:rPr>
        <w:t>活动伊始</w:t>
      </w:r>
      <w:r>
        <w:rPr>
          <w:rFonts w:ascii="宋体" w:hAnsi="宋体" w:cs="宋体"/>
          <w:kern w:val="0"/>
          <w:sz w:val="28"/>
          <w:szCs w:val="28"/>
        </w:rPr>
        <w:t>，小朋友们对复杂的机器人</w:t>
      </w:r>
      <w:r>
        <w:rPr>
          <w:rFonts w:hint="eastAsia" w:ascii="宋体" w:hAnsi="宋体" w:cs="宋体"/>
          <w:kern w:val="0"/>
          <w:sz w:val="28"/>
          <w:szCs w:val="28"/>
        </w:rPr>
        <w:t>很感兴趣</w:t>
      </w:r>
      <w:r>
        <w:rPr>
          <w:rFonts w:ascii="宋体" w:hAnsi="宋体" w:cs="宋体"/>
          <w:kern w:val="0"/>
          <w:sz w:val="28"/>
          <w:szCs w:val="28"/>
        </w:rPr>
        <w:t>，还没等到</w:t>
      </w:r>
      <w:r>
        <w:rPr>
          <w:rFonts w:hint="eastAsia" w:ascii="宋体" w:hAnsi="宋体" w:cs="宋体"/>
          <w:kern w:val="0"/>
          <w:sz w:val="28"/>
          <w:szCs w:val="28"/>
        </w:rPr>
        <w:t>队员</w:t>
      </w:r>
      <w:r>
        <w:rPr>
          <w:rFonts w:ascii="宋体" w:hAnsi="宋体" w:cs="宋体"/>
          <w:kern w:val="0"/>
          <w:sz w:val="28"/>
          <w:szCs w:val="28"/>
        </w:rPr>
        <w:t>们开始讲课，就争相围了上来</w:t>
      </w:r>
      <w:r>
        <w:rPr>
          <w:rFonts w:hint="eastAsia" w:ascii="宋体" w:hAnsi="宋体" w:cs="宋体"/>
          <w:kern w:val="0"/>
          <w:sz w:val="28"/>
          <w:szCs w:val="28"/>
        </w:rPr>
        <w:t>，</w:t>
      </w:r>
      <w:r>
        <w:rPr>
          <w:rFonts w:ascii="宋体" w:hAnsi="宋体" w:cs="宋体"/>
          <w:color w:val="auto"/>
          <w:kern w:val="0"/>
          <w:sz w:val="28"/>
          <w:szCs w:val="28"/>
        </w:rPr>
        <w:t>想要尝试操作。</w:t>
      </w:r>
      <w:r>
        <w:rPr>
          <w:rFonts w:ascii="宋体" w:hAnsi="宋体" w:cs="宋体"/>
          <w:kern w:val="0"/>
          <w:sz w:val="28"/>
          <w:szCs w:val="28"/>
        </w:rPr>
        <w:t>培训正式开始，</w:t>
      </w:r>
      <w:r>
        <w:rPr>
          <w:rFonts w:hint="eastAsia" w:ascii="宋体" w:hAnsi="宋体" w:cs="宋体"/>
          <w:color w:val="auto"/>
          <w:kern w:val="0"/>
          <w:sz w:val="28"/>
          <w:szCs w:val="28"/>
        </w:rPr>
        <w:t>队员</w:t>
      </w:r>
      <w:r>
        <w:rPr>
          <w:rFonts w:ascii="宋体" w:hAnsi="宋体" w:cs="宋体"/>
          <w:color w:val="auto"/>
          <w:kern w:val="0"/>
          <w:sz w:val="28"/>
          <w:szCs w:val="28"/>
        </w:rPr>
        <w:t>黄涛向大家介绍了投篮机器人的功能和操作方法</w:t>
      </w:r>
      <w:r>
        <w:rPr>
          <w:rFonts w:hint="eastAsia" w:ascii="宋体" w:hAnsi="宋体" w:cs="宋体"/>
          <w:color w:val="auto"/>
          <w:kern w:val="0"/>
          <w:sz w:val="28"/>
          <w:szCs w:val="28"/>
        </w:rPr>
        <w:t>。随后,队员</w:t>
      </w:r>
      <w:r>
        <w:rPr>
          <w:rFonts w:ascii="宋体" w:hAnsi="宋体" w:cs="宋体"/>
          <w:color w:val="auto"/>
          <w:kern w:val="0"/>
          <w:sz w:val="28"/>
          <w:szCs w:val="28"/>
        </w:rPr>
        <w:t>施英俊又重点介绍了我校电气工程学院自</w:t>
      </w:r>
      <w:r>
        <w:rPr>
          <w:rFonts w:hint="eastAsia" w:ascii="宋体" w:hAnsi="宋体" w:cs="宋体"/>
          <w:color w:val="auto"/>
          <w:kern w:val="0"/>
          <w:sz w:val="28"/>
          <w:szCs w:val="28"/>
        </w:rPr>
        <w:t>主</w:t>
      </w:r>
      <w:r>
        <w:rPr>
          <w:rFonts w:ascii="宋体" w:hAnsi="宋体" w:cs="宋体"/>
          <w:color w:val="auto"/>
          <w:kern w:val="0"/>
          <w:sz w:val="28"/>
          <w:szCs w:val="28"/>
        </w:rPr>
        <w:t>研发的工程越野机器人</w:t>
      </w:r>
      <w:r>
        <w:rPr>
          <w:rFonts w:hint="eastAsia" w:ascii="宋体" w:hAnsi="宋体" w:cs="宋体"/>
          <w:color w:val="auto"/>
          <w:kern w:val="0"/>
          <w:sz w:val="28"/>
          <w:szCs w:val="28"/>
        </w:rPr>
        <w:t>。</w:t>
      </w:r>
      <w:r>
        <w:rPr>
          <w:rFonts w:ascii="宋体" w:hAnsi="宋体" w:cs="宋体"/>
          <w:kern w:val="0"/>
          <w:sz w:val="28"/>
          <w:szCs w:val="28"/>
        </w:rPr>
        <w:t>这个机器人比投篮机器人更复杂、功能更多，很快就吸引了孩子们的</w:t>
      </w:r>
      <w:r>
        <w:rPr>
          <w:rFonts w:hint="eastAsia" w:ascii="宋体" w:hAnsi="宋体" w:cs="宋体"/>
          <w:kern w:val="0"/>
          <w:sz w:val="28"/>
          <w:szCs w:val="28"/>
        </w:rPr>
        <w:t>注意力</w:t>
      </w:r>
      <w:r>
        <w:rPr>
          <w:rFonts w:ascii="宋体" w:hAnsi="宋体" w:cs="宋体"/>
          <w:kern w:val="0"/>
          <w:sz w:val="28"/>
          <w:szCs w:val="28"/>
        </w:rPr>
        <w:t>。在学习了工程越野机器人的原理及操控技术后，孩子们踊跃提问并尝试运行两种机器人</w:t>
      </w:r>
      <w:r>
        <w:rPr>
          <w:rFonts w:hint="eastAsia" w:ascii="宋体" w:hAnsi="宋体" w:cs="宋体"/>
          <w:kern w:val="0"/>
          <w:sz w:val="28"/>
          <w:szCs w:val="28"/>
        </w:rPr>
        <w:t>。直到活动结束</w:t>
      </w:r>
      <w:r>
        <w:rPr>
          <w:rFonts w:ascii="宋体" w:hAnsi="宋体" w:cs="宋体"/>
          <w:color w:val="auto"/>
          <w:kern w:val="0"/>
          <w:sz w:val="28"/>
          <w:szCs w:val="28"/>
        </w:rPr>
        <w:t>，意犹未尽的孩子们还在追着</w:t>
      </w:r>
      <w:r>
        <w:rPr>
          <w:rFonts w:hint="eastAsia" w:ascii="宋体" w:hAnsi="宋体" w:cs="宋体"/>
          <w:color w:val="auto"/>
          <w:kern w:val="0"/>
          <w:sz w:val="28"/>
          <w:szCs w:val="28"/>
        </w:rPr>
        <w:t>队员</w:t>
      </w:r>
      <w:r>
        <w:rPr>
          <w:rFonts w:ascii="宋体" w:hAnsi="宋体" w:cs="宋体"/>
          <w:color w:val="auto"/>
          <w:kern w:val="0"/>
          <w:sz w:val="28"/>
          <w:szCs w:val="28"/>
        </w:rPr>
        <w:t>们询问问题</w:t>
      </w:r>
      <w:r>
        <w:rPr>
          <w:rFonts w:hint="eastAsia" w:ascii="宋体" w:hAnsi="宋体" w:cs="宋体"/>
          <w:color w:val="auto"/>
          <w:kern w:val="0"/>
          <w:sz w:val="28"/>
          <w:szCs w:val="28"/>
        </w:rPr>
        <w:t>。</w:t>
      </w:r>
    </w:p>
    <w:p>
      <w:pPr>
        <w:snapToGrid w:val="0"/>
        <w:spacing w:line="360" w:lineRule="auto"/>
        <w:ind w:firstLine="560" w:firstLineChars="200"/>
        <w:rPr>
          <w:rFonts w:ascii="宋体" w:hAnsi="宋体" w:cs="宋体"/>
          <w:kern w:val="0"/>
          <w:sz w:val="28"/>
          <w:szCs w:val="28"/>
        </w:rPr>
      </w:pPr>
      <w:r>
        <w:rPr>
          <w:rFonts w:ascii="宋体" w:hAnsi="宋体" w:cs="宋体"/>
          <w:kern w:val="0"/>
          <w:sz w:val="28"/>
          <w:szCs w:val="28"/>
        </w:rPr>
        <w:t>社区负责人表示，机器人培训为</w:t>
      </w:r>
      <w:r>
        <w:rPr>
          <w:rFonts w:ascii="宋体" w:hAnsi="宋体" w:cs="宋体"/>
          <w:color w:val="auto"/>
          <w:kern w:val="0"/>
          <w:sz w:val="28"/>
          <w:szCs w:val="28"/>
        </w:rPr>
        <w:t>有兴趣、有潜能的</w:t>
      </w:r>
      <w:r>
        <w:rPr>
          <w:rFonts w:ascii="宋体" w:hAnsi="宋体" w:cs="宋体"/>
          <w:kern w:val="0"/>
          <w:sz w:val="28"/>
          <w:szCs w:val="28"/>
        </w:rPr>
        <w:t>青少年提供了学习和展示的平台，有效地培养了孩子们创造、协作和进取的精神。孩子们在娱乐中学习，不仅愉悦了身心，还获得了更多关于机器人的专业知识。家长也</w:t>
      </w:r>
      <w:r>
        <w:rPr>
          <w:rFonts w:hint="eastAsia" w:ascii="宋体" w:hAnsi="宋体" w:cs="宋体"/>
          <w:kern w:val="0"/>
          <w:sz w:val="28"/>
          <w:szCs w:val="28"/>
        </w:rPr>
        <w:t>表示，</w:t>
      </w:r>
      <w:r>
        <w:rPr>
          <w:rFonts w:ascii="宋体" w:hAnsi="宋体" w:cs="宋体"/>
          <w:kern w:val="0"/>
          <w:sz w:val="28"/>
          <w:szCs w:val="28"/>
        </w:rPr>
        <w:t>希望这样的活动能</w:t>
      </w:r>
      <w:r>
        <w:rPr>
          <w:rFonts w:hint="eastAsia" w:ascii="宋体" w:hAnsi="宋体" w:cs="宋体"/>
          <w:kern w:val="0"/>
          <w:sz w:val="28"/>
          <w:szCs w:val="28"/>
        </w:rPr>
        <w:t>多多举办</w:t>
      </w:r>
      <w:r>
        <w:rPr>
          <w:rFonts w:ascii="宋体" w:hAnsi="宋体" w:cs="宋体"/>
          <w:kern w:val="0"/>
          <w:sz w:val="28"/>
          <w:szCs w:val="28"/>
        </w:rPr>
        <w:t>。</w:t>
      </w:r>
    </w:p>
    <w:p>
      <w:pPr>
        <w:widowControl/>
        <w:snapToGrid w:val="0"/>
        <w:spacing w:line="360" w:lineRule="auto"/>
        <w:jc w:val="right"/>
        <w:rPr>
          <w:rFonts w:ascii="宋体" w:hAnsi="宋体" w:cs="宋体"/>
          <w:kern w:val="0"/>
          <w:sz w:val="28"/>
          <w:szCs w:val="28"/>
        </w:rPr>
      </w:pPr>
      <w:r>
        <w:rPr>
          <w:rFonts w:ascii="宋体" w:hAnsi="宋体" w:cs="宋体"/>
          <w:kern w:val="0"/>
          <w:sz w:val="28"/>
          <w:szCs w:val="28"/>
        </w:rPr>
        <w:t>（赵心悦/文</w:t>
      </w:r>
      <w:r>
        <w:rPr>
          <w:rFonts w:hint="eastAsia" w:ascii="宋体" w:hAnsi="宋体" w:cs="宋体"/>
          <w:kern w:val="0"/>
          <w:sz w:val="28"/>
          <w:szCs w:val="28"/>
        </w:rPr>
        <w:t xml:space="preserve">  </w:t>
      </w:r>
      <w:r>
        <w:rPr>
          <w:rFonts w:ascii="宋体" w:hAnsi="宋体" w:cs="宋体"/>
          <w:kern w:val="0"/>
          <w:sz w:val="28"/>
          <w:szCs w:val="28"/>
        </w:rPr>
        <w:t>赵心悦/摄）</w:t>
      </w:r>
      <w:r>
        <w:rPr>
          <w:rFonts w:ascii="宋体" w:hAnsi="宋体" w:cs="宋体"/>
          <w:kern w:val="0"/>
          <w:sz w:val="28"/>
          <w:szCs w:val="28"/>
        </w:rPr>
        <w:br w:type="textWrapping"/>
      </w:r>
    </w:p>
    <w:p>
      <w:pPr>
        <w:snapToGrid w:val="0"/>
        <w:spacing w:line="360" w:lineRule="auto"/>
        <w:rPr>
          <w:rFonts w:ascii="黑体" w:hAnsi="黑体" w:eastAsia="黑体"/>
          <w:color w:val="FF0000"/>
          <w:sz w:val="44"/>
          <w:szCs w:val="44"/>
          <w:bdr w:val="double" w:color="auto" w:sz="12" w:space="0"/>
        </w:rPr>
      </w:pPr>
    </w:p>
    <w:p>
      <w:pPr>
        <w:snapToGrid w:val="0"/>
        <w:spacing w:line="360" w:lineRule="auto"/>
        <w:rPr>
          <w:rFonts w:ascii="黑体" w:hAnsi="黑体" w:eastAsia="黑体"/>
          <w:color w:val="FF0000"/>
          <w:sz w:val="44"/>
          <w:szCs w:val="44"/>
          <w:bdr w:val="double" w:color="auto" w:sz="12" w:space="0"/>
        </w:rPr>
      </w:pPr>
    </w:p>
    <w:p>
      <w:pPr>
        <w:snapToGrid w:val="0"/>
        <w:spacing w:line="360" w:lineRule="auto"/>
        <w:rPr>
          <w:rFonts w:ascii="黑体" w:hAnsi="黑体" w:eastAsia="黑体"/>
          <w:color w:val="FF0000"/>
          <w:sz w:val="44"/>
          <w:szCs w:val="44"/>
          <w:bdr w:val="double" w:color="auto" w:sz="12" w:space="0"/>
        </w:rPr>
      </w:pPr>
    </w:p>
    <w:p>
      <w:pPr>
        <w:snapToGrid w:val="0"/>
        <w:spacing w:line="360" w:lineRule="auto"/>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关 爱 老 人</w:t>
      </w:r>
    </w:p>
    <w:p>
      <w:pPr>
        <w:widowControl/>
        <w:tabs>
          <w:tab w:val="left" w:pos="7173"/>
        </w:tabs>
        <w:snapToGrid w:val="0"/>
        <w:spacing w:line="360" w:lineRule="auto"/>
        <w:ind w:firstLine="437"/>
        <w:jc w:val="center"/>
        <w:rPr>
          <w:rFonts w:hint="eastAsia" w:ascii="黑体" w:hAnsi="黑体" w:eastAsia="黑体" w:cs="宋体"/>
          <w:bCs/>
          <w:color w:val="auto"/>
          <w:kern w:val="0"/>
          <w:sz w:val="30"/>
          <w:szCs w:val="30"/>
        </w:rPr>
      </w:pPr>
      <w:r>
        <w:rPr>
          <w:rFonts w:ascii="黑体" w:hAnsi="黑体" w:eastAsia="黑体" w:cs="宋体"/>
          <w:bCs/>
          <w:color w:val="auto"/>
          <w:kern w:val="0"/>
          <w:sz w:val="30"/>
          <w:szCs w:val="30"/>
        </w:rPr>
        <w:t xml:space="preserve"> [</w:t>
      </w:r>
      <w:r>
        <w:rPr>
          <w:rFonts w:hint="eastAsia" w:ascii="黑体" w:hAnsi="黑体" w:eastAsia="黑体" w:cs="宋体"/>
          <w:bCs/>
          <w:color w:val="auto"/>
          <w:kern w:val="0"/>
          <w:sz w:val="30"/>
          <w:szCs w:val="30"/>
        </w:rPr>
        <w:t>杏林</w:t>
      </w:r>
      <w:r>
        <w:rPr>
          <w:rFonts w:ascii="黑体" w:hAnsi="黑体" w:eastAsia="黑体" w:cs="宋体"/>
          <w:bCs/>
          <w:color w:val="auto"/>
          <w:kern w:val="0"/>
          <w:sz w:val="30"/>
          <w:szCs w:val="30"/>
        </w:rPr>
        <w:t>学院] QRS爱心医疗服务团</w:t>
      </w:r>
    </w:p>
    <w:p>
      <w:pPr>
        <w:widowControl/>
        <w:tabs>
          <w:tab w:val="left" w:pos="7173"/>
        </w:tabs>
        <w:snapToGrid w:val="0"/>
        <w:spacing w:line="360" w:lineRule="auto"/>
        <w:ind w:firstLine="437"/>
        <w:jc w:val="center"/>
        <w:rPr>
          <w:rFonts w:ascii="黑体" w:hAnsi="黑体" w:eastAsia="黑体" w:cs="宋体"/>
          <w:bCs/>
          <w:color w:val="auto"/>
          <w:kern w:val="0"/>
          <w:sz w:val="30"/>
          <w:szCs w:val="30"/>
        </w:rPr>
      </w:pPr>
      <w:r>
        <w:rPr>
          <w:rFonts w:ascii="黑体" w:hAnsi="黑体" w:eastAsia="黑体" w:cs="宋体"/>
          <w:bCs/>
          <w:color w:val="auto"/>
          <w:kern w:val="0"/>
          <w:sz w:val="30"/>
          <w:szCs w:val="30"/>
        </w:rPr>
        <w:t>走访慰问爱晚亭老年护理院孤寡老人</w:t>
      </w:r>
    </w:p>
    <w:p>
      <w:pPr>
        <w:widowControl/>
        <w:snapToGrid w:val="0"/>
        <w:spacing w:line="360" w:lineRule="auto"/>
        <w:ind w:firstLine="560" w:firstLineChars="200"/>
        <w:rPr>
          <w:rFonts w:ascii="宋体" w:hAnsi="宋体" w:cs="宋体"/>
          <w:color w:val="auto"/>
          <w:kern w:val="0"/>
          <w:sz w:val="28"/>
          <w:szCs w:val="28"/>
        </w:rPr>
      </w:pPr>
      <w:r>
        <w:rPr>
          <w:rFonts w:ascii="宋体" w:hAnsi="宋体" w:cs="宋体"/>
          <w:color w:val="auto"/>
          <w:kern w:val="0"/>
          <w:sz w:val="28"/>
          <w:szCs w:val="28"/>
        </w:rPr>
        <w:t>7月8日下午，我校杏林学院QRS爱心医疗服务团</w:t>
      </w:r>
      <w:r>
        <w:rPr>
          <w:rFonts w:ascii="宋体" w:hAnsi="宋体" w:cs="宋体"/>
          <w:kern w:val="0"/>
          <w:sz w:val="28"/>
          <w:szCs w:val="28"/>
        </w:rPr>
        <w:t>的12位志愿者前往爱晚亭老年护理院，</w:t>
      </w:r>
      <w:r>
        <w:rPr>
          <w:rFonts w:ascii="宋体" w:hAnsi="宋体" w:cs="宋体"/>
          <w:color w:val="auto"/>
          <w:kern w:val="0"/>
          <w:sz w:val="28"/>
          <w:szCs w:val="28"/>
        </w:rPr>
        <w:t>陪伴老人聊天，并送上水果和精心准备的节目，让炎炎夏日充满温情。</w:t>
      </w:r>
    </w:p>
    <w:p>
      <w:pPr>
        <w:widowControl/>
        <w:snapToGrid w:val="0"/>
        <w:spacing w:line="360" w:lineRule="auto"/>
        <w:ind w:firstLine="420" w:firstLineChars="200"/>
        <w:jc w:val="center"/>
        <w:rPr>
          <w:rFonts w:ascii="宋体" w:hAnsi="宋体" w:cs="宋体"/>
          <w:kern w:val="0"/>
          <w:sz w:val="28"/>
          <w:szCs w:val="28"/>
        </w:rPr>
      </w:pPr>
      <w:r>
        <w:rPr>
          <w:color w:val="545454"/>
        </w:rPr>
        <w:drawing>
          <wp:inline distT="0" distB="0" distL="0" distR="0">
            <wp:extent cx="4857750" cy="3219450"/>
            <wp:effectExtent l="0" t="0" r="0" b="0"/>
            <wp:docPr id="4" name="图片 4" descr="http://tw.ntu.edu.cn/twx/upload/ueditor/149952740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tw.ntu.edu.cn/twx/upload/ueditor/14995274024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60813" cy="3221480"/>
                    </a:xfrm>
                    <a:prstGeom prst="rect">
                      <a:avLst/>
                    </a:prstGeom>
                    <a:noFill/>
                    <a:ln>
                      <a:noFill/>
                    </a:ln>
                  </pic:spPr>
                </pic:pic>
              </a:graphicData>
            </a:graphic>
          </wp:inline>
        </w:drawing>
      </w:r>
    </w:p>
    <w:p>
      <w:pPr>
        <w:widowControl/>
        <w:snapToGrid w:val="0"/>
        <w:spacing w:line="360" w:lineRule="auto"/>
        <w:rPr>
          <w:rFonts w:ascii="宋体" w:hAnsi="宋体" w:cs="宋体"/>
          <w:color w:val="auto"/>
          <w:kern w:val="0"/>
          <w:sz w:val="28"/>
          <w:szCs w:val="28"/>
        </w:rPr>
      </w:pPr>
      <w:r>
        <w:rPr>
          <w:rFonts w:ascii="宋体" w:hAnsi="宋体" w:cs="宋体"/>
          <w:kern w:val="0"/>
          <w:sz w:val="28"/>
          <w:szCs w:val="28"/>
        </w:rPr>
        <w:t>  来到爱晚亭老年护理院，志愿者走进房间，小心地将老人们搀扶到走廊内</w:t>
      </w:r>
      <w:r>
        <w:rPr>
          <w:rFonts w:ascii="宋体" w:hAnsi="宋体" w:cs="宋体"/>
          <w:color w:val="auto"/>
          <w:kern w:val="0"/>
          <w:sz w:val="28"/>
          <w:szCs w:val="28"/>
        </w:rPr>
        <w:t>。陪伴他们谈心、拉家常，亲</w:t>
      </w:r>
      <w:r>
        <w:rPr>
          <w:rFonts w:ascii="宋体" w:hAnsi="宋体" w:cs="宋体"/>
          <w:kern w:val="0"/>
          <w:sz w:val="28"/>
          <w:szCs w:val="28"/>
        </w:rPr>
        <w:t>切地询问老人们的身体和生活状况，并叮嘱其保重身体，保持开朗心情。其中，志愿者韩佳毅与吴奶奶交谈得十分愉快，</w:t>
      </w:r>
      <w:r>
        <w:rPr>
          <w:rFonts w:hint="eastAsia" w:ascii="宋体" w:hAnsi="宋体" w:cs="宋体"/>
          <w:color w:val="auto"/>
          <w:kern w:val="0"/>
          <w:sz w:val="28"/>
          <w:szCs w:val="28"/>
        </w:rPr>
        <w:t>吴奶奶像对待自家孩子一般还给她拿了小零食</w:t>
      </w:r>
      <w:r>
        <w:rPr>
          <w:rFonts w:ascii="宋体" w:hAnsi="宋体" w:cs="宋体"/>
          <w:color w:val="auto"/>
          <w:kern w:val="0"/>
          <w:sz w:val="28"/>
          <w:szCs w:val="28"/>
        </w:rPr>
        <w:t>。表演环节中，志愿者们为老人带来歌舞表演，一些听</w:t>
      </w:r>
      <w:r>
        <w:rPr>
          <w:rFonts w:ascii="宋体" w:hAnsi="宋体" w:cs="宋体"/>
          <w:kern w:val="0"/>
          <w:sz w:val="28"/>
          <w:szCs w:val="28"/>
        </w:rPr>
        <w:t>力不佳的老人</w:t>
      </w:r>
      <w:r>
        <w:rPr>
          <w:rFonts w:ascii="宋体" w:hAnsi="宋体" w:cs="宋体"/>
          <w:color w:val="auto"/>
          <w:kern w:val="0"/>
          <w:sz w:val="28"/>
          <w:szCs w:val="28"/>
        </w:rPr>
        <w:t>也仍然微笑</w:t>
      </w:r>
      <w:r>
        <w:rPr>
          <w:rFonts w:hint="eastAsia" w:ascii="宋体" w:hAnsi="宋体" w:cs="宋体"/>
          <w:color w:val="auto"/>
          <w:kern w:val="0"/>
          <w:sz w:val="28"/>
          <w:szCs w:val="28"/>
        </w:rPr>
        <w:t>地看着</w:t>
      </w:r>
      <w:r>
        <w:rPr>
          <w:rFonts w:ascii="宋体" w:hAnsi="宋体" w:cs="宋体"/>
          <w:color w:val="auto"/>
          <w:kern w:val="0"/>
          <w:sz w:val="28"/>
          <w:szCs w:val="28"/>
        </w:rPr>
        <w:t>，在每个节目结束</w:t>
      </w:r>
      <w:r>
        <w:rPr>
          <w:rFonts w:hint="eastAsia" w:ascii="宋体" w:hAnsi="宋体" w:cs="宋体"/>
          <w:color w:val="auto"/>
          <w:kern w:val="0"/>
          <w:sz w:val="28"/>
          <w:szCs w:val="28"/>
        </w:rPr>
        <w:t>后还不忘</w:t>
      </w:r>
      <w:r>
        <w:rPr>
          <w:rFonts w:ascii="宋体" w:hAnsi="宋体" w:cs="宋体"/>
          <w:color w:val="auto"/>
          <w:kern w:val="0"/>
          <w:sz w:val="28"/>
          <w:szCs w:val="28"/>
        </w:rPr>
        <w:t>鼓掌叫好。在热烈的氛围中，志愿者们还为老人</w:t>
      </w:r>
      <w:r>
        <w:rPr>
          <w:rFonts w:ascii="宋体" w:hAnsi="宋体" w:cs="宋体"/>
          <w:kern w:val="0"/>
          <w:sz w:val="28"/>
          <w:szCs w:val="28"/>
        </w:rPr>
        <w:t>们即兴演唱了《茉莉花》等歌曲。活动最后，院长提议为抗战老兵马大爷唱一首歌，志愿者们在微雨中</w:t>
      </w:r>
      <w:r>
        <w:rPr>
          <w:rFonts w:hint="eastAsia" w:ascii="宋体" w:hAnsi="宋体" w:cs="宋体"/>
          <w:kern w:val="0"/>
          <w:sz w:val="28"/>
          <w:szCs w:val="28"/>
        </w:rPr>
        <w:t>一起唱了</w:t>
      </w:r>
      <w:r>
        <w:rPr>
          <w:rFonts w:ascii="宋体" w:hAnsi="宋体" w:cs="宋体"/>
          <w:kern w:val="0"/>
          <w:sz w:val="28"/>
          <w:szCs w:val="28"/>
        </w:rPr>
        <w:t>《没有共产党就没有新中国》</w:t>
      </w:r>
      <w:r>
        <w:rPr>
          <w:rFonts w:ascii="宋体" w:hAnsi="宋体" w:cs="宋体"/>
          <w:color w:val="auto"/>
          <w:kern w:val="0"/>
          <w:sz w:val="28"/>
          <w:szCs w:val="28"/>
        </w:rPr>
        <w:t>。临别在即，不少老人还站起</w:t>
      </w:r>
      <w:r>
        <w:rPr>
          <w:rFonts w:hint="eastAsia" w:ascii="宋体" w:hAnsi="宋体" w:cs="宋体"/>
          <w:color w:val="auto"/>
          <w:kern w:val="0"/>
          <w:sz w:val="28"/>
          <w:szCs w:val="28"/>
        </w:rPr>
        <w:t>来</w:t>
      </w:r>
      <w:r>
        <w:rPr>
          <w:rFonts w:ascii="宋体" w:hAnsi="宋体" w:cs="宋体"/>
          <w:color w:val="auto"/>
          <w:kern w:val="0"/>
          <w:sz w:val="28"/>
          <w:szCs w:val="28"/>
        </w:rPr>
        <w:t>和志愿者们挥手道别</w:t>
      </w:r>
      <w:r>
        <w:rPr>
          <w:rFonts w:hint="eastAsia" w:ascii="宋体" w:hAnsi="宋体" w:cs="宋体"/>
          <w:color w:val="auto"/>
          <w:kern w:val="0"/>
          <w:sz w:val="28"/>
          <w:szCs w:val="28"/>
        </w:rPr>
        <w:t>。</w:t>
      </w:r>
    </w:p>
    <w:p>
      <w:pPr>
        <w:widowControl/>
        <w:snapToGrid w:val="0"/>
        <w:spacing w:line="360" w:lineRule="auto"/>
        <w:ind w:firstLine="560" w:firstLineChars="200"/>
        <w:jc w:val="left"/>
        <w:rPr>
          <w:rFonts w:ascii="宋体" w:hAnsi="宋体" w:cs="宋体"/>
          <w:kern w:val="0"/>
          <w:sz w:val="28"/>
          <w:szCs w:val="28"/>
        </w:rPr>
      </w:pPr>
      <w:r>
        <w:rPr>
          <w:rFonts w:ascii="宋体" w:hAnsi="宋体" w:cs="宋体"/>
          <w:color w:val="auto"/>
          <w:kern w:val="0"/>
          <w:sz w:val="28"/>
          <w:szCs w:val="28"/>
        </w:rPr>
        <w:t>QRS爱心医疗服务团于今年3月成立，他们常利用</w:t>
      </w:r>
      <w:r>
        <w:rPr>
          <w:rFonts w:ascii="宋体" w:hAnsi="宋体" w:cs="宋体"/>
          <w:kern w:val="0"/>
          <w:sz w:val="28"/>
          <w:szCs w:val="28"/>
        </w:rPr>
        <w:t>周末假期时间服务社区。该团已在爱晚亭老年护理院开展多次活动，院长陈军对该团成员的</w:t>
      </w:r>
      <w:r>
        <w:rPr>
          <w:rFonts w:hint="eastAsia" w:ascii="宋体" w:hAnsi="宋体" w:cs="宋体"/>
          <w:kern w:val="0"/>
          <w:sz w:val="28"/>
          <w:szCs w:val="28"/>
        </w:rPr>
        <w:t>敬老之心</w:t>
      </w:r>
      <w:r>
        <w:rPr>
          <w:rFonts w:ascii="宋体" w:hAnsi="宋体" w:cs="宋体"/>
          <w:kern w:val="0"/>
          <w:sz w:val="28"/>
          <w:szCs w:val="28"/>
        </w:rPr>
        <w:t>和队长郑理的带队能力给予了充分肯定。</w:t>
      </w:r>
    </w:p>
    <w:p>
      <w:pPr>
        <w:widowControl/>
        <w:spacing w:before="100" w:beforeAutospacing="1" w:after="75" w:line="300" w:lineRule="atLeast"/>
        <w:jc w:val="left"/>
        <w:rPr>
          <w:rFonts w:ascii="宋体" w:hAnsi="宋体" w:cs="宋体"/>
          <w:kern w:val="0"/>
          <w:sz w:val="28"/>
          <w:szCs w:val="28"/>
        </w:rPr>
      </w:pPr>
      <w:r>
        <w:rPr>
          <w:color w:val="545454"/>
        </w:rPr>
        <w:drawing>
          <wp:inline distT="0" distB="0" distL="0" distR="0">
            <wp:extent cx="5274310" cy="3408680"/>
            <wp:effectExtent l="0" t="0" r="2540" b="1270"/>
            <wp:docPr id="2" name="图片 2" descr="http://tw.ntu.edu.cn/twx/upload/ueditor/149952740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tw.ntu.edu.cn/twx/upload/ueditor/14995274032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09295"/>
                    </a:xfrm>
                    <a:prstGeom prst="rect">
                      <a:avLst/>
                    </a:prstGeom>
                    <a:noFill/>
                    <a:ln>
                      <a:noFill/>
                    </a:ln>
                  </pic:spPr>
                </pic:pic>
              </a:graphicData>
            </a:graphic>
          </wp:inline>
        </w:drawing>
      </w:r>
    </w:p>
    <w:p>
      <w:pPr>
        <w:widowControl/>
        <w:spacing w:before="100" w:beforeAutospacing="1" w:after="75" w:line="300" w:lineRule="atLeast"/>
        <w:ind w:firstLine="1400" w:firstLineChars="500"/>
        <w:jc w:val="right"/>
        <w:rPr>
          <w:rFonts w:ascii="宋体" w:hAnsi="宋体" w:cs="宋体"/>
          <w:kern w:val="0"/>
          <w:sz w:val="28"/>
          <w:szCs w:val="28"/>
        </w:rPr>
      </w:pPr>
      <w:r>
        <w:rPr>
          <w:rFonts w:ascii="宋体" w:hAnsi="宋体" w:cs="宋体"/>
          <w:kern w:val="0"/>
          <w:sz w:val="28"/>
          <w:szCs w:val="28"/>
        </w:rPr>
        <w:t>（璞石工作室 王云朗/文 张清馨/摄）</w:t>
      </w:r>
    </w:p>
    <w:p>
      <w:pPr>
        <w:widowControl/>
        <w:spacing w:before="100" w:beforeAutospacing="1" w:after="100" w:afterAutospacing="1" w:line="560" w:lineRule="exact"/>
        <w:ind w:firstLine="1200" w:firstLineChars="400"/>
        <w:rPr>
          <w:rFonts w:ascii="黑体" w:hAnsi="黑体" w:eastAsia="黑体" w:cs="宋体"/>
          <w:bCs/>
          <w:kern w:val="0"/>
          <w:sz w:val="30"/>
          <w:szCs w:val="30"/>
        </w:rPr>
      </w:pPr>
    </w:p>
    <w:p>
      <w:pPr>
        <w:widowControl/>
        <w:spacing w:before="100" w:beforeAutospacing="1" w:after="100" w:afterAutospacing="1" w:line="560" w:lineRule="exact"/>
        <w:ind w:firstLine="1200" w:firstLineChars="400"/>
        <w:rPr>
          <w:rFonts w:ascii="黑体" w:hAnsi="黑体" w:eastAsia="黑体" w:cs="宋体"/>
          <w:bCs/>
          <w:kern w:val="0"/>
          <w:sz w:val="30"/>
          <w:szCs w:val="30"/>
        </w:rPr>
      </w:pPr>
    </w:p>
    <w:p>
      <w:pPr>
        <w:widowControl/>
        <w:spacing w:before="100" w:beforeAutospacing="1" w:after="100" w:afterAutospacing="1" w:line="560" w:lineRule="exact"/>
        <w:ind w:firstLine="1200" w:firstLineChars="400"/>
        <w:rPr>
          <w:rFonts w:ascii="黑体" w:hAnsi="黑体" w:eastAsia="黑体" w:cs="宋体"/>
          <w:bCs/>
          <w:kern w:val="0"/>
          <w:sz w:val="30"/>
          <w:szCs w:val="30"/>
        </w:rPr>
      </w:pPr>
    </w:p>
    <w:p>
      <w:pPr>
        <w:widowControl/>
        <w:spacing w:before="100" w:beforeAutospacing="1" w:after="100" w:afterAutospacing="1" w:line="560" w:lineRule="exact"/>
        <w:ind w:firstLine="1200" w:firstLineChars="400"/>
        <w:rPr>
          <w:rFonts w:ascii="黑体" w:hAnsi="黑体" w:eastAsia="黑体" w:cs="宋体"/>
          <w:bCs/>
          <w:kern w:val="0"/>
          <w:sz w:val="30"/>
          <w:szCs w:val="30"/>
        </w:rPr>
      </w:pPr>
    </w:p>
    <w:p>
      <w:pPr>
        <w:widowControl/>
        <w:spacing w:before="100" w:beforeAutospacing="1" w:after="100" w:afterAutospacing="1" w:line="560" w:lineRule="exact"/>
        <w:ind w:firstLine="1200" w:firstLineChars="400"/>
        <w:rPr>
          <w:rFonts w:ascii="黑体" w:hAnsi="黑体" w:eastAsia="黑体" w:cs="宋体"/>
          <w:bCs/>
          <w:kern w:val="0"/>
          <w:sz w:val="30"/>
          <w:szCs w:val="30"/>
        </w:rPr>
      </w:pPr>
    </w:p>
    <w:p>
      <w:pPr>
        <w:widowControl/>
        <w:spacing w:before="100" w:beforeAutospacing="1" w:after="100" w:afterAutospacing="1" w:line="560" w:lineRule="exact"/>
        <w:ind w:firstLine="1200" w:firstLineChars="400"/>
        <w:rPr>
          <w:rFonts w:ascii="黑体" w:hAnsi="黑体" w:eastAsia="黑体" w:cs="宋体"/>
          <w:bCs/>
          <w:kern w:val="0"/>
          <w:sz w:val="30"/>
          <w:szCs w:val="30"/>
        </w:rPr>
      </w:pPr>
      <w:r>
        <w:rPr>
          <w:rFonts w:ascii="黑体" w:hAnsi="黑体" w:eastAsia="黑体" w:cs="宋体"/>
          <w:bCs/>
          <w:kern w:val="0"/>
          <w:sz w:val="30"/>
          <w:szCs w:val="30"/>
        </w:rPr>
        <w:t>[化学化工学院]教工及学生党员慰问孤寡老人</w:t>
      </w:r>
    </w:p>
    <w:p>
      <w:pPr>
        <w:widowControl/>
        <w:spacing w:line="360" w:lineRule="auto"/>
        <w:ind w:right="560" w:firstLine="560" w:firstLineChars="200"/>
        <w:rPr>
          <w:rFonts w:hint="eastAsia" w:ascii="宋体" w:hAnsi="宋体" w:cs="宋体"/>
          <w:kern w:val="0"/>
          <w:sz w:val="28"/>
          <w:szCs w:val="28"/>
        </w:rPr>
      </w:pPr>
      <w:r>
        <w:rPr>
          <w:rFonts w:ascii="宋体" w:hAnsi="宋体" w:cs="宋体"/>
          <w:kern w:val="0"/>
          <w:sz w:val="28"/>
          <w:szCs w:val="28"/>
        </w:rPr>
        <w:t>7月8日下午，</w:t>
      </w:r>
      <w:r>
        <w:rPr>
          <w:rFonts w:hint="eastAsia" w:ascii="宋体" w:hAnsi="宋体" w:cs="宋体"/>
          <w:kern w:val="0"/>
          <w:sz w:val="28"/>
          <w:szCs w:val="28"/>
        </w:rPr>
        <w:t>我校</w:t>
      </w:r>
      <w:r>
        <w:rPr>
          <w:rFonts w:ascii="宋体" w:hAnsi="宋体" w:cs="宋体"/>
          <w:kern w:val="0"/>
          <w:sz w:val="28"/>
          <w:szCs w:val="28"/>
        </w:rPr>
        <w:t>化学化工学院部分教工和学生党员前往钟秀校区教工宿舍看望孤寡老人曹步珍。化学化工学院团委书记陈丽、学田派出所李永林警官一同参与本次活动。</w:t>
      </w:r>
      <w:r>
        <w:rPr>
          <w:rFonts w:hint="eastAsia" w:ascii="宋体" w:hAnsi="宋体" w:cs="宋体"/>
          <w:kern w:val="0"/>
          <w:sz w:val="28"/>
          <w:szCs w:val="28"/>
        </w:rPr>
        <w:t xml:space="preserve"> </w:t>
      </w:r>
    </w:p>
    <w:p>
      <w:pPr>
        <w:widowControl/>
        <w:spacing w:line="360" w:lineRule="auto"/>
        <w:ind w:right="560"/>
        <w:rPr>
          <w:rFonts w:hint="eastAsia" w:ascii="宋体" w:hAnsi="宋体" w:cs="宋体"/>
          <w:kern w:val="0"/>
          <w:sz w:val="28"/>
          <w:szCs w:val="28"/>
        </w:rPr>
      </w:pPr>
      <w:r>
        <w:rPr>
          <w:rFonts w:ascii="宋体" w:hAnsi="宋体" w:cs="宋体"/>
          <w:kern w:val="0"/>
          <w:sz w:val="28"/>
          <w:szCs w:val="28"/>
        </w:rPr>
        <w:t> </w:t>
      </w:r>
      <w:r>
        <w:rPr>
          <w:rFonts w:hint="eastAsia" w:ascii="宋体" w:hAnsi="宋体" w:cs="宋体"/>
          <w:kern w:val="0"/>
          <w:sz w:val="28"/>
          <w:szCs w:val="28"/>
        </w:rPr>
        <w:t xml:space="preserve">  </w:t>
      </w:r>
      <w:r>
        <w:rPr>
          <w:rFonts w:ascii="宋体" w:hAnsi="宋体" w:cs="宋体"/>
          <w:kern w:val="0"/>
          <w:sz w:val="28"/>
          <w:szCs w:val="28"/>
        </w:rPr>
        <w:t>自2012年11月化学化工学院师生获悉曹步珍老人的生活情况后，</w:t>
      </w:r>
      <w:r>
        <w:rPr>
          <w:rFonts w:hint="eastAsia" w:ascii="宋体" w:hAnsi="宋体" w:cs="宋体"/>
          <w:kern w:val="0"/>
          <w:sz w:val="28"/>
          <w:szCs w:val="28"/>
        </w:rPr>
        <w:t>就一直非常担心老人的身体状况，</w:t>
      </w:r>
      <w:r>
        <w:rPr>
          <w:rFonts w:ascii="宋体" w:hAnsi="宋体" w:cs="宋体"/>
          <w:kern w:val="0"/>
          <w:sz w:val="28"/>
          <w:szCs w:val="28"/>
        </w:rPr>
        <w:t>学院还安排师生代表定期去探望</w:t>
      </w:r>
      <w:r>
        <w:rPr>
          <w:rFonts w:ascii="宋体" w:hAnsi="宋体" w:cs="宋体"/>
          <w:color w:val="auto"/>
          <w:kern w:val="0"/>
          <w:sz w:val="28"/>
          <w:szCs w:val="28"/>
        </w:rPr>
        <w:t>、帮助老人。去</w:t>
      </w:r>
      <w:r>
        <w:rPr>
          <w:rFonts w:ascii="宋体" w:hAnsi="宋体" w:cs="宋体"/>
          <w:kern w:val="0"/>
          <w:sz w:val="28"/>
          <w:szCs w:val="28"/>
        </w:rPr>
        <w:t>年夏天，老人不幸中风，全院师生筹集了4000多元的善款，</w:t>
      </w:r>
      <w:r>
        <w:rPr>
          <w:rFonts w:hint="eastAsia" w:ascii="宋体" w:hAnsi="宋体" w:cs="宋体"/>
          <w:kern w:val="0"/>
          <w:sz w:val="28"/>
          <w:szCs w:val="28"/>
        </w:rPr>
        <w:t>帮</w:t>
      </w:r>
      <w:r>
        <w:rPr>
          <w:rFonts w:ascii="宋体" w:hAnsi="宋体" w:cs="宋体"/>
          <w:kern w:val="0"/>
          <w:sz w:val="28"/>
          <w:szCs w:val="28"/>
        </w:rPr>
        <w:t>老人解决了一些生活问题。</w:t>
      </w:r>
    </w:p>
    <w:p>
      <w:pPr>
        <w:widowControl/>
        <w:spacing w:line="360" w:lineRule="auto"/>
        <w:ind w:right="56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 xml:space="preserve">  师生代表们</w:t>
      </w:r>
      <w:r>
        <w:rPr>
          <w:rFonts w:ascii="宋体" w:hAnsi="宋体" w:cs="宋体"/>
          <w:kern w:val="0"/>
          <w:sz w:val="28"/>
          <w:szCs w:val="28"/>
        </w:rPr>
        <w:t>带着大米、食用油、面包等物品，来到曹步珍老人家。慰问中，师生们了解到曹奶奶由于年纪大，不能自主领取社保卡补贴。</w:t>
      </w:r>
      <w:r>
        <w:rPr>
          <w:rFonts w:hint="eastAsia" w:ascii="宋体" w:hAnsi="宋体" w:cs="宋体"/>
          <w:kern w:val="0"/>
          <w:sz w:val="28"/>
          <w:szCs w:val="28"/>
        </w:rPr>
        <w:t>于是</w:t>
      </w:r>
      <w:r>
        <w:rPr>
          <w:rFonts w:ascii="宋体" w:hAnsi="宋体" w:cs="宋体"/>
          <w:kern w:val="0"/>
          <w:sz w:val="28"/>
          <w:szCs w:val="28"/>
        </w:rPr>
        <w:t>，学生党员表示将及时处理老人遇到的一些困难，为老人做一些力所能及的事</w:t>
      </w:r>
      <w:r>
        <w:rPr>
          <w:rFonts w:hint="eastAsia" w:ascii="宋体" w:hAnsi="宋体" w:cs="宋体"/>
          <w:kern w:val="0"/>
          <w:sz w:val="28"/>
          <w:szCs w:val="28"/>
        </w:rPr>
        <w:t>。</w:t>
      </w:r>
      <w:r>
        <w:rPr>
          <w:rFonts w:ascii="宋体" w:hAnsi="宋体" w:cs="宋体"/>
          <w:kern w:val="0"/>
          <w:sz w:val="28"/>
          <w:szCs w:val="28"/>
        </w:rPr>
        <w:t xml:space="preserve">  </w:t>
      </w:r>
      <w:r>
        <w:rPr>
          <w:rFonts w:hint="eastAsia" w:ascii="宋体" w:hAnsi="宋体" w:cs="宋体"/>
          <w:kern w:val="0"/>
          <w:sz w:val="28"/>
          <w:szCs w:val="28"/>
        </w:rPr>
        <w:t xml:space="preserve">  </w:t>
      </w:r>
    </w:p>
    <w:p>
      <w:pPr>
        <w:widowControl/>
        <w:spacing w:line="360" w:lineRule="auto"/>
        <w:ind w:right="560" w:firstLine="560" w:firstLineChars="200"/>
        <w:rPr>
          <w:rFonts w:ascii="宋体" w:hAnsi="宋体" w:cs="宋体"/>
          <w:kern w:val="0"/>
          <w:sz w:val="28"/>
          <w:szCs w:val="28"/>
        </w:rPr>
      </w:pPr>
      <w:r>
        <w:rPr>
          <w:rFonts w:ascii="宋体" w:hAnsi="宋体" w:cs="宋体"/>
          <w:kern w:val="0"/>
          <w:sz w:val="28"/>
          <w:szCs w:val="28"/>
        </w:rPr>
        <w:t>孝亲敬老是中华民族的传统美德，</w:t>
      </w:r>
      <w:r>
        <w:rPr>
          <w:rFonts w:hint="eastAsia" w:ascii="宋体" w:hAnsi="宋体" w:cs="宋体"/>
          <w:kern w:val="0"/>
          <w:sz w:val="28"/>
          <w:szCs w:val="28"/>
        </w:rPr>
        <w:t>化学化工学院</w:t>
      </w:r>
      <w:r>
        <w:rPr>
          <w:rFonts w:ascii="宋体" w:hAnsi="宋体" w:cs="宋体"/>
          <w:kern w:val="0"/>
          <w:sz w:val="28"/>
          <w:szCs w:val="28"/>
        </w:rPr>
        <w:t>党员今后将继续定期看望曹步珍老人，以实际行动践行社会主义核心价值观，真正发挥党员的先锋模范带头作用。 </w:t>
      </w:r>
    </w:p>
    <w:p>
      <w:pPr>
        <w:widowControl/>
        <w:spacing w:line="360" w:lineRule="auto"/>
        <w:ind w:firstLine="560" w:firstLineChars="200"/>
        <w:jc w:val="right"/>
        <w:rPr>
          <w:rFonts w:ascii="宋体" w:hAnsi="宋体" w:cs="宋体"/>
          <w:kern w:val="0"/>
          <w:sz w:val="28"/>
          <w:szCs w:val="28"/>
        </w:rPr>
      </w:pPr>
      <w:r>
        <w:rPr>
          <w:rFonts w:ascii="宋体" w:hAnsi="宋体" w:cs="宋体"/>
          <w:kern w:val="0"/>
          <w:sz w:val="28"/>
          <w:szCs w:val="28"/>
        </w:rPr>
        <w:t>（周欣）</w:t>
      </w: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hint="eastAsia"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p>
    <w:p>
      <w:pPr>
        <w:widowControl/>
        <w:spacing w:before="100" w:beforeAutospacing="1" w:after="100" w:afterAutospacing="1" w:line="560" w:lineRule="exact"/>
        <w:ind w:firstLine="437"/>
        <w:jc w:val="center"/>
        <w:rPr>
          <w:rFonts w:ascii="黑体" w:hAnsi="黑体" w:eastAsia="黑体" w:cs="宋体"/>
          <w:bCs/>
          <w:kern w:val="0"/>
          <w:sz w:val="30"/>
          <w:szCs w:val="30"/>
        </w:rPr>
      </w:pPr>
      <w:r>
        <w:rPr>
          <w:rFonts w:ascii="黑体" w:hAnsi="黑体" w:eastAsia="黑体" w:cs="宋体"/>
          <w:bCs/>
          <w:kern w:val="0"/>
          <w:sz w:val="30"/>
          <w:szCs w:val="30"/>
        </w:rPr>
        <w:t>[</w:t>
      </w:r>
      <w:r>
        <w:rPr>
          <w:rFonts w:hint="eastAsia" w:ascii="黑体" w:hAnsi="黑体" w:eastAsia="黑体" w:cs="宋体"/>
          <w:bCs/>
          <w:kern w:val="0"/>
          <w:sz w:val="30"/>
          <w:szCs w:val="30"/>
        </w:rPr>
        <w:t>教育科学学院</w:t>
      </w:r>
      <w:r>
        <w:rPr>
          <w:rFonts w:ascii="黑体" w:hAnsi="黑体" w:eastAsia="黑体" w:cs="宋体"/>
          <w:bCs/>
          <w:kern w:val="0"/>
          <w:sz w:val="30"/>
          <w:szCs w:val="30"/>
        </w:rPr>
        <w:t>] “关爱社区老人，传递爱与能量”</w:t>
      </w:r>
    </w:p>
    <w:p>
      <w:pPr>
        <w:widowControl/>
        <w:spacing w:before="100" w:beforeAutospacing="1" w:after="100" w:afterAutospacing="1" w:line="560" w:lineRule="exact"/>
        <w:ind w:firstLine="437"/>
        <w:jc w:val="center"/>
        <w:rPr>
          <w:rFonts w:ascii="黑体" w:hAnsi="黑体" w:eastAsia="黑体" w:cs="宋体"/>
          <w:bCs/>
          <w:kern w:val="0"/>
          <w:sz w:val="30"/>
          <w:szCs w:val="30"/>
        </w:rPr>
      </w:pPr>
      <w:r>
        <w:rPr>
          <w:rFonts w:ascii="黑体" w:hAnsi="黑体" w:eastAsia="黑体" w:cs="宋体"/>
          <w:bCs/>
          <w:kern w:val="0"/>
          <w:sz w:val="30"/>
          <w:szCs w:val="30"/>
        </w:rPr>
        <w:t>助老服务社顺利开展实践活动</w:t>
      </w:r>
    </w:p>
    <w:p>
      <w:pPr>
        <w:widowControl/>
        <w:spacing w:line="360" w:lineRule="auto"/>
        <w:ind w:firstLine="420" w:firstLineChars="200"/>
        <w:jc w:val="left"/>
        <w:rPr>
          <w:rFonts w:ascii="宋体" w:hAnsi="宋体" w:cs="宋体"/>
          <w:kern w:val="0"/>
          <w:sz w:val="28"/>
          <w:szCs w:val="28"/>
        </w:rPr>
      </w:pPr>
      <w:r>
        <w:rPr>
          <w:rFonts w:hint="eastAsia"/>
        </w:rPr>
        <w:t xml:space="preserve"> </w:t>
      </w:r>
      <w:r>
        <w:rPr>
          <w:rFonts w:ascii="宋体" w:hAnsi="宋体" w:cs="宋体"/>
          <w:kern w:val="0"/>
          <w:sz w:val="28"/>
          <w:szCs w:val="28"/>
        </w:rPr>
        <w:t>7月9</w:t>
      </w:r>
      <w:r>
        <w:rPr>
          <w:rFonts w:ascii="宋体" w:hAnsi="宋体" w:cs="宋体"/>
          <w:color w:val="auto"/>
          <w:kern w:val="0"/>
          <w:sz w:val="28"/>
          <w:szCs w:val="28"/>
        </w:rPr>
        <w:t>日</w:t>
      </w:r>
      <w:bookmarkStart w:id="0" w:name="_GoBack"/>
      <w:bookmarkEnd w:id="0"/>
      <w:r>
        <w:rPr>
          <w:rFonts w:ascii="宋体" w:hAnsi="宋体" w:cs="宋体"/>
          <w:color w:val="auto"/>
          <w:kern w:val="0"/>
          <w:sz w:val="28"/>
          <w:szCs w:val="28"/>
        </w:rPr>
        <w:t>上</w:t>
      </w:r>
      <w:r>
        <w:rPr>
          <w:rFonts w:ascii="宋体" w:hAnsi="宋体" w:cs="宋体"/>
          <w:kern w:val="0"/>
          <w:sz w:val="28"/>
          <w:szCs w:val="28"/>
        </w:rPr>
        <w:t>午，南通大学“关爱社区老人，传递爱与能量”助老服务社实践团在海安县社会福利中心成功举</w:t>
      </w:r>
      <w:r>
        <w:rPr>
          <w:rFonts w:hint="eastAsia" w:ascii="宋体" w:hAnsi="宋体" w:cs="宋体"/>
          <w:kern w:val="0"/>
          <w:sz w:val="28"/>
          <w:szCs w:val="28"/>
        </w:rPr>
        <w:t>办</w:t>
      </w:r>
      <w:r>
        <w:rPr>
          <w:rFonts w:ascii="宋体" w:hAnsi="宋体" w:cs="宋体"/>
          <w:kern w:val="0"/>
          <w:sz w:val="28"/>
          <w:szCs w:val="28"/>
        </w:rPr>
        <w:t>第二次实践活动。</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活动伊始，队长石月美明确分配了组员们的任务。随后，队员们在队长的统一安排下穿上队服，投入到了准备工作中去。</w:t>
      </w:r>
    </w:p>
    <w:p>
      <w:pPr>
        <w:widowControl/>
        <w:spacing w:line="360" w:lineRule="auto"/>
        <w:ind w:firstLine="210" w:firstLineChars="100"/>
        <w:jc w:val="center"/>
      </w:pPr>
      <w:r>
        <w:drawing>
          <wp:inline distT="0" distB="0" distL="0" distR="0">
            <wp:extent cx="4093210" cy="2299335"/>
            <wp:effectExtent l="0" t="0" r="2540" b="5715"/>
            <wp:docPr id="1" name="图片 1" descr="http://tw.ntu.edu.cn/twx/upload/ueditor/1499611624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tw.ntu.edu.cn/twx/upload/ueditor/14996116240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3210" cy="2299335"/>
                    </a:xfrm>
                    <a:prstGeom prst="rect">
                      <a:avLst/>
                    </a:prstGeom>
                    <a:noFill/>
                    <a:ln>
                      <a:noFill/>
                    </a:ln>
                  </pic:spPr>
                </pic:pic>
              </a:graphicData>
            </a:graphic>
          </wp:inline>
        </w:drawing>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下午，小分队的成员们前去看望老人。期间，志愿者们了解了老人们的日常起居，知道了老人们都是有专门的看护人员来照顾，生活有保障，只是缺少子女们的关心。随后，队员们主动在食堂打扫卫生，锻炼了自己，也表达了对老人们的关心。最后，为了能使老人们感到更多的关心，志愿者们不仅与老人们分享了自己在学校里的学习情况，还听老人们讲了有趣往事。这些往事的阐述也让志愿者们感受到了老人们积极进取的人生态度。</w:t>
      </w:r>
    </w:p>
    <w:p>
      <w:pPr>
        <w:widowControl/>
        <w:spacing w:before="100" w:beforeAutospacing="1" w:after="100" w:afterAutospacing="1" w:line="360" w:lineRule="auto"/>
        <w:ind w:right="560"/>
        <w:rPr>
          <w:rFonts w:ascii="黑体" w:hAnsi="黑体" w:eastAsia="黑体" w:cs="宋体"/>
          <w:color w:val="FF0000"/>
          <w:kern w:val="0"/>
          <w:sz w:val="44"/>
          <w:szCs w:val="44"/>
          <w:bdr w:val="double" w:color="auto" w:sz="12" w:space="0"/>
        </w:rPr>
      </w:pPr>
    </w:p>
    <w:p>
      <w:pPr>
        <w:widowControl/>
        <w:spacing w:before="100" w:beforeAutospacing="1" w:after="100" w:afterAutospacing="1" w:line="360" w:lineRule="auto"/>
        <w:ind w:right="560"/>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实 践 简 讯</w:t>
      </w:r>
    </w:p>
    <w:p>
      <w:pPr>
        <w:widowControl/>
        <w:spacing w:before="100" w:beforeAutospacing="1" w:after="100" w:afterAutospacing="1"/>
        <w:ind w:firstLine="480"/>
        <w:rPr>
          <w:rFonts w:ascii="宋体" w:hAnsi="宋体" w:cs="宋体"/>
          <w:kern w:val="0"/>
          <w:sz w:val="28"/>
          <w:szCs w:val="28"/>
        </w:rPr>
      </w:pPr>
      <w:r>
        <w:rPr>
          <w:rFonts w:ascii="宋体" w:hAnsi="宋体" w:cs="宋体"/>
          <w:kern w:val="0"/>
          <w:sz w:val="28"/>
          <w:szCs w:val="28"/>
        </w:rPr>
        <w:t>7月8日，南通大学“济仁甘霖，与爱同行”志愿服务团来到中华慈善博物为朝晖社区的小朋友们开展“以科技改变生活，以善行改变世界”专题科技演示</w:t>
      </w:r>
      <w:r>
        <w:rPr>
          <w:rFonts w:hint="eastAsia" w:ascii="宋体" w:hAnsi="宋体" w:cs="宋体"/>
          <w:kern w:val="0"/>
          <w:sz w:val="28"/>
          <w:szCs w:val="28"/>
        </w:rPr>
        <w:t>活动</w:t>
      </w:r>
      <w:r>
        <w:rPr>
          <w:rFonts w:ascii="宋体" w:hAnsi="宋体" w:cs="宋体"/>
          <w:kern w:val="0"/>
          <w:sz w:val="28"/>
          <w:szCs w:val="28"/>
        </w:rPr>
        <w:t>。志愿者们准时到达中华慈善博物馆，分</w:t>
      </w:r>
      <w:r>
        <w:rPr>
          <w:rFonts w:hint="eastAsia" w:ascii="宋体" w:hAnsi="宋体" w:cs="宋体"/>
          <w:kern w:val="0"/>
          <w:sz w:val="28"/>
          <w:szCs w:val="28"/>
        </w:rPr>
        <w:t>成</w:t>
      </w:r>
      <w:r>
        <w:rPr>
          <w:rFonts w:ascii="宋体" w:hAnsi="宋体" w:cs="宋体"/>
          <w:kern w:val="0"/>
          <w:sz w:val="28"/>
          <w:szCs w:val="28"/>
        </w:rPr>
        <w:t>两批</w:t>
      </w:r>
      <w:r>
        <w:rPr>
          <w:rFonts w:hint="eastAsia" w:ascii="宋体" w:hAnsi="宋体" w:cs="宋体"/>
          <w:kern w:val="0"/>
          <w:sz w:val="28"/>
          <w:szCs w:val="28"/>
        </w:rPr>
        <w:t>开展工作</w:t>
      </w:r>
      <w:r>
        <w:rPr>
          <w:rFonts w:ascii="宋体" w:hAnsi="宋体" w:cs="宋体"/>
          <w:kern w:val="0"/>
          <w:sz w:val="28"/>
          <w:szCs w:val="28"/>
        </w:rPr>
        <w:t>。一批志愿者带领社区的居民和小朋友们参观游览中华慈善博物馆，另一批则在二楼会议室布置会场，准备实验材料等，为接下来的活动做的准备。随后，参观完博物馆的小朋友们在志愿者们的引领下进入会场</w:t>
      </w:r>
      <w:r>
        <w:rPr>
          <w:rFonts w:hint="eastAsia" w:ascii="宋体" w:hAnsi="宋体" w:cs="宋体"/>
          <w:kern w:val="0"/>
          <w:sz w:val="28"/>
          <w:szCs w:val="28"/>
        </w:rPr>
        <w:t>。</w:t>
      </w:r>
      <w:r>
        <w:rPr>
          <w:rFonts w:ascii="宋体" w:hAnsi="宋体" w:cs="宋体"/>
          <w:kern w:val="0"/>
          <w:sz w:val="28"/>
          <w:szCs w:val="28"/>
        </w:rPr>
        <w:t>演示结束后，志愿者们邀请在场的每一位小朋友们在家长的协助下一起完成用水调制鸡尾酒的实验，活动便在小朋友们的欢声笑语中圆满结束。</w:t>
      </w:r>
    </w:p>
    <w:p>
      <w:pPr>
        <w:widowControl/>
        <w:spacing w:line="360" w:lineRule="auto"/>
        <w:ind w:firstLine="560" w:firstLineChars="200"/>
        <w:jc w:val="right"/>
        <w:rPr>
          <w:rFonts w:ascii="宋体" w:hAnsi="宋体" w:cs="宋体"/>
          <w:kern w:val="0"/>
          <w:sz w:val="28"/>
          <w:szCs w:val="28"/>
        </w:rPr>
      </w:pPr>
      <w:r>
        <w:rPr>
          <w:rFonts w:ascii="宋体" w:hAnsi="宋体" w:cs="宋体"/>
          <w:kern w:val="0"/>
          <w:sz w:val="28"/>
          <w:szCs w:val="28"/>
        </w:rPr>
        <w:t>（顾慧娴、周颖）</w:t>
      </w:r>
    </w:p>
    <w:p>
      <w:pPr>
        <w:widowControl/>
        <w:spacing w:before="100" w:beforeAutospacing="1" w:after="100" w:afterAutospacing="1"/>
        <w:ind w:firstLine="560" w:firstLineChars="200"/>
        <w:rPr>
          <w:rFonts w:ascii="宋体" w:hAnsi="宋体" w:cs="宋体"/>
          <w:kern w:val="0"/>
          <w:sz w:val="28"/>
          <w:szCs w:val="28"/>
        </w:rPr>
      </w:pPr>
      <w:r>
        <w:rPr>
          <w:rFonts w:hint="eastAsia" w:ascii="宋体" w:hAnsi="宋体" w:cs="宋体"/>
          <w:kern w:val="0"/>
          <w:sz w:val="28"/>
          <w:szCs w:val="28"/>
        </w:rPr>
        <w:t>7月8日，纺织服装学院“奉献青春·服务社会”公益实践团在南通大学主校区内开展的以义务劳动为重点的志愿服务活动圆满结束。本次活动以创建“绿色校园”为主旨，在校内大力开展清洁校园、美化环境的义务劳动与环保活动。上午，队员们先在图书馆门前组队集合，然后前往教学楼1-5号楼进行地下车库的卫生打扫和车辆排放的工作。下午，队员们又带着清洁工具清理了校园各个宣传栏上的小广告。活动最后，大家来到西操、篮球场和足球场清理垃圾，使得校园环境更加整洁。</w:t>
      </w:r>
    </w:p>
    <w:p>
      <w:pPr>
        <w:widowControl/>
        <w:wordWrap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 7月10日，为了响应校团委号召，提高大学生的道德素质和修养，在践行社会主义核心价值观的同时，培养社会责任感和社会服务意识，外国语学院16级团总支赴甘肃进行暑假社会实践。团总支参观了八路军在国民党统治区设立的办事机构——八路军驻兰州办事处纪念馆。活动伊始，志愿者们跟随讲解员参观革命文物和历史照片，感受老一辈无产阶级革命军的风采。接着，志愿者们搜寻、阅读一些与办事处有关的历史文献，加深了对党的先进性的理解。最后，志愿者们回顾、讨论在这次参观中学到的东西，开始从历史中自我反思 和总结，达到了这次实践的最终目的。           </w:t>
      </w:r>
    </w:p>
    <w:p>
      <w:pPr>
        <w:widowControl/>
        <w:spacing w:before="100" w:beforeAutospacing="1" w:after="100" w:afterAutospacing="1"/>
        <w:ind w:firstLine="6792" w:firstLineChars="2426"/>
        <w:jc w:val="left"/>
        <w:rPr>
          <w:rFonts w:ascii="宋体" w:hAnsi="宋体" w:cs="宋体"/>
          <w:kern w:val="0"/>
          <w:sz w:val="28"/>
          <w:szCs w:val="28"/>
        </w:rPr>
      </w:pPr>
      <w:r>
        <w:rPr>
          <w:rFonts w:hint="eastAsia" w:ascii="宋体" w:hAnsi="宋体" w:cs="宋体"/>
          <w:kern w:val="0"/>
          <w:sz w:val="28"/>
          <w:szCs w:val="28"/>
        </w:rPr>
        <w:t xml:space="preserve">（王亮/文）  </w:t>
      </w:r>
    </w:p>
    <w:p>
      <w:pPr>
        <w:widowControl/>
        <w:spacing w:before="100" w:beforeAutospacing="1" w:after="100" w:afterAutospacing="1"/>
        <w:ind w:firstLine="480"/>
        <w:rPr>
          <w:rFonts w:ascii="宋体" w:hAnsi="宋体" w:cs="宋体"/>
          <w:kern w:val="0"/>
          <w:sz w:val="28"/>
          <w:szCs w:val="28"/>
        </w:rPr>
      </w:pPr>
      <w:r>
        <w:rPr>
          <w:rFonts w:hint="eastAsia" w:ascii="宋体" w:hAnsi="宋体" w:cs="宋体"/>
          <w:kern w:val="0"/>
          <w:sz w:val="28"/>
          <w:szCs w:val="28"/>
        </w:rPr>
        <w:t xml:space="preserve">                                                        </w:t>
      </w:r>
    </w:p>
    <w:p>
      <w:pPr>
        <w:widowControl/>
        <w:spacing w:before="100" w:beforeAutospacing="1" w:after="100" w:afterAutospacing="1"/>
        <w:ind w:firstLine="480"/>
        <w:jc w:val="left"/>
        <w:rPr>
          <w:rFonts w:ascii="宋体" w:hAnsi="宋体" w:cs="宋体"/>
          <w:kern w:val="0"/>
          <w:sz w:val="28"/>
          <w:szCs w:val="28"/>
        </w:rPr>
      </w:pPr>
    </w:p>
    <w:p>
      <w:pPr>
        <w:widowControl/>
        <w:spacing w:before="100" w:beforeAutospacing="1" w:after="100" w:afterAutospacing="1"/>
        <w:ind w:firstLine="480"/>
        <w:jc w:val="left"/>
        <w:rPr>
          <w:rFonts w:ascii="宋体" w:hAnsi="宋体" w:cs="宋体"/>
          <w:kern w:val="0"/>
          <w:sz w:val="28"/>
          <w:szCs w:val="28"/>
        </w:rPr>
      </w:pPr>
    </w:p>
    <w:p>
      <w:pPr>
        <w:widowControl/>
        <w:spacing w:before="100" w:beforeAutospacing="1" w:after="100" w:afterAutospacing="1"/>
        <w:ind w:firstLine="480"/>
        <w:jc w:val="left"/>
        <w:rPr>
          <w:rFonts w:ascii="宋体" w:hAnsi="宋体" w:cs="宋体"/>
          <w:kern w:val="0"/>
          <w:sz w:val="28"/>
          <w:szCs w:val="28"/>
        </w:rPr>
      </w:pPr>
    </w:p>
    <w:p>
      <w:pPr>
        <w:widowControl/>
        <w:spacing w:before="100" w:beforeAutospacing="1" w:after="100" w:afterAutospacing="1"/>
        <w:ind w:firstLine="480"/>
        <w:jc w:val="left"/>
        <w:rPr>
          <w:rFonts w:ascii="宋体" w:hAnsi="宋体" w:cs="宋体"/>
          <w:kern w:val="0"/>
          <w:sz w:val="28"/>
          <w:szCs w:val="28"/>
        </w:rPr>
      </w:pPr>
    </w:p>
    <w:p>
      <w:pPr>
        <w:widowControl/>
        <w:spacing w:before="100" w:beforeAutospacing="1" w:after="100" w:afterAutospacing="1" w:line="360" w:lineRule="auto"/>
        <w:ind w:right="560"/>
        <w:rPr>
          <w:rFonts w:ascii="黑体" w:hAnsi="黑体" w:eastAsia="黑体" w:cs="宋体"/>
          <w:color w:val="FF0000"/>
          <w:kern w:val="0"/>
          <w:sz w:val="44"/>
          <w:szCs w:val="44"/>
          <w:bdr w:val="double" w:color="auto" w:sz="12" w:space="0"/>
        </w:rPr>
      </w:pPr>
    </w:p>
    <w:p>
      <w:pPr>
        <w:widowControl/>
        <w:spacing w:before="100" w:beforeAutospacing="1" w:after="100" w:afterAutospacing="1" w:line="360" w:lineRule="auto"/>
        <w:ind w:right="560"/>
        <w:rPr>
          <w:rFonts w:ascii="黑体" w:hAnsi="黑体" w:eastAsia="黑体" w:cs="宋体"/>
          <w:color w:val="FF0000"/>
          <w:kern w:val="0"/>
          <w:sz w:val="30"/>
          <w:szCs w:val="30"/>
          <w:bdr w:val="double" w:color="auto" w:sz="12" w:space="0"/>
        </w:rPr>
      </w:pPr>
    </w:p>
    <w:p>
      <w:pPr>
        <w:widowControl/>
        <w:spacing w:before="100" w:beforeAutospacing="1" w:after="100" w:afterAutospacing="1"/>
        <w:jc w:val="left"/>
        <w:rPr>
          <w:rFonts w:ascii="宋体" w:hAnsi="宋体" w:cs="宋体"/>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004"/>
    </w:sdtPr>
    <w:sdtEndPr>
      <w:rPr>
        <w:b/>
      </w:rPr>
    </w:sdtEndPr>
    <w:sdtContent>
      <w:p>
        <w:pPr>
          <w:pStyle w:val="4"/>
          <w:jc w:val="center"/>
          <w:rPr>
            <w:b/>
          </w:rPr>
        </w:pPr>
        <w:r>
          <w:rPr>
            <w:b/>
          </w:rPr>
          <w:fldChar w:fldCharType="begin"/>
        </w:r>
        <w:r>
          <w:rPr>
            <w:b/>
          </w:rPr>
          <w:instrText xml:space="preserve"> PAGE   \* MERGEFORMAT </w:instrText>
        </w:r>
        <w:r>
          <w:rPr>
            <w:b/>
          </w:rPr>
          <w:fldChar w:fldCharType="separate"/>
        </w:r>
        <w:r>
          <w:rPr>
            <w:b/>
            <w:lang w:val="zh-CN"/>
          </w:rPr>
          <w:t>8</w:t>
        </w:r>
        <w:r>
          <w:rPr>
            <w:b/>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2"/>
    <w:rsid w:val="00032142"/>
    <w:rsid w:val="00065584"/>
    <w:rsid w:val="00072B3E"/>
    <w:rsid w:val="000E148A"/>
    <w:rsid w:val="00103FEA"/>
    <w:rsid w:val="001902E0"/>
    <w:rsid w:val="00196DD1"/>
    <w:rsid w:val="001D4B3E"/>
    <w:rsid w:val="00253ABC"/>
    <w:rsid w:val="00403986"/>
    <w:rsid w:val="004643F2"/>
    <w:rsid w:val="005A5FC0"/>
    <w:rsid w:val="006A7536"/>
    <w:rsid w:val="0071293A"/>
    <w:rsid w:val="0078787E"/>
    <w:rsid w:val="007A3894"/>
    <w:rsid w:val="00826E5F"/>
    <w:rsid w:val="00837A28"/>
    <w:rsid w:val="008A6D49"/>
    <w:rsid w:val="008F449D"/>
    <w:rsid w:val="009844A0"/>
    <w:rsid w:val="00991D3C"/>
    <w:rsid w:val="00A35BDA"/>
    <w:rsid w:val="00AF045E"/>
    <w:rsid w:val="00BB0488"/>
    <w:rsid w:val="00BB6AA0"/>
    <w:rsid w:val="00C46B1D"/>
    <w:rsid w:val="00C627E3"/>
    <w:rsid w:val="00C644B6"/>
    <w:rsid w:val="00CC06F0"/>
    <w:rsid w:val="00D13DE0"/>
    <w:rsid w:val="00D17F79"/>
    <w:rsid w:val="00DC5FA8"/>
    <w:rsid w:val="00E1251A"/>
    <w:rsid w:val="00E906A4"/>
    <w:rsid w:val="00EF3049"/>
    <w:rsid w:val="00F16F75"/>
    <w:rsid w:val="0B681D49"/>
    <w:rsid w:val="1CA64D8F"/>
    <w:rsid w:val="29B02CDB"/>
    <w:rsid w:val="2AE16C6E"/>
    <w:rsid w:val="2B7D10BB"/>
    <w:rsid w:val="2C5D06F7"/>
    <w:rsid w:val="35053B10"/>
    <w:rsid w:val="486D6157"/>
    <w:rsid w:val="4ACF5D50"/>
    <w:rsid w:val="54F624F2"/>
    <w:rsid w:val="553B1D32"/>
    <w:rsid w:val="5EC212D4"/>
    <w:rsid w:val="600E74B3"/>
    <w:rsid w:val="64C7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68" w:after="68"/>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749C7-6442-46BF-80A9-68A8C9D2C669}">
  <ds:schemaRefs/>
</ds:datastoreItem>
</file>

<file path=docProps/app.xml><?xml version="1.0" encoding="utf-8"?>
<Properties xmlns="http://schemas.openxmlformats.org/officeDocument/2006/extended-properties" xmlns:vt="http://schemas.openxmlformats.org/officeDocument/2006/docPropsVTypes">
  <Template>Normal</Template>
  <Pages>8</Pages>
  <Words>429</Words>
  <Characters>2448</Characters>
  <Lines>20</Lines>
  <Paragraphs>5</Paragraphs>
  <TotalTime>0</TotalTime>
  <ScaleCrop>false</ScaleCrop>
  <LinksUpToDate>false</LinksUpToDate>
  <CharactersWithSpaces>2872</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2017-07-06T13:53:00Z</dcterms:created>
  <dc:creator>jhfans</dc:creator>
  <cp:lastModifiedBy>Administrator</cp:lastModifiedBy>
  <dcterms:modified xsi:type="dcterms:W3CDTF">2017-07-16T06:00:20Z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