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C5" w:rsidRDefault="004026C5" w:rsidP="004026C5">
      <w:pPr>
        <w:spacing w:line="600" w:lineRule="exact"/>
        <w:rPr>
          <w:rFonts w:eastAsia="方正黑体_GBK" w:cs="Century"/>
          <w:sz w:val="32"/>
          <w:szCs w:val="32"/>
        </w:rPr>
      </w:pPr>
      <w:r>
        <w:rPr>
          <w:rFonts w:eastAsia="方正黑体_GBK" w:hAnsi="Century" w:cs="Century" w:hint="eastAsia"/>
          <w:sz w:val="32"/>
          <w:szCs w:val="32"/>
        </w:rPr>
        <w:t>附件</w:t>
      </w:r>
    </w:p>
    <w:p w:rsidR="004026C5" w:rsidRDefault="004026C5" w:rsidP="004026C5">
      <w:pPr>
        <w:spacing w:line="600" w:lineRule="exact"/>
        <w:jc w:val="center"/>
        <w:rPr>
          <w:rFonts w:eastAsia="方正小标宋_GBK" w:cs="Century"/>
          <w:sz w:val="36"/>
          <w:szCs w:val="36"/>
        </w:rPr>
      </w:pPr>
      <w:r>
        <w:rPr>
          <w:rFonts w:eastAsia="方正小标宋_GBK" w:cs="Century" w:hint="eastAsia"/>
          <w:sz w:val="36"/>
          <w:szCs w:val="36"/>
        </w:rPr>
        <w:t>“</w:t>
      </w:r>
      <w:r>
        <w:rPr>
          <w:rFonts w:eastAsia="方正小标宋_GBK" w:hAnsi="Century" w:cs="Century" w:hint="eastAsia"/>
          <w:sz w:val="36"/>
          <w:szCs w:val="36"/>
        </w:rPr>
        <w:t>我们身边的好青年</w:t>
      </w:r>
      <w:r>
        <w:rPr>
          <w:rFonts w:eastAsia="方正小标宋_GBK" w:cs="Century" w:hint="eastAsia"/>
          <w:sz w:val="36"/>
          <w:szCs w:val="36"/>
        </w:rPr>
        <w:t>”</w:t>
      </w:r>
      <w:r>
        <w:rPr>
          <w:rFonts w:eastAsia="方正小标宋_GBK" w:hAnsi="Century" w:cs="Century" w:hint="eastAsia"/>
          <w:sz w:val="36"/>
          <w:szCs w:val="36"/>
        </w:rPr>
        <w:t>候选人联审表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12"/>
        <w:gridCol w:w="942"/>
        <w:gridCol w:w="960"/>
        <w:gridCol w:w="1348"/>
        <w:gridCol w:w="1087"/>
        <w:gridCol w:w="2352"/>
      </w:tblGrid>
      <w:tr w:rsidR="004026C5" w:rsidTr="00CD51FE">
        <w:trPr>
          <w:cantSplit/>
          <w:trHeight w:val="768"/>
        </w:trPr>
        <w:tc>
          <w:tcPr>
            <w:tcW w:w="1339" w:type="dxa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hAnsi="Century" w:cs="Century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12" w:type="dxa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87" w:type="dxa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vMerge w:val="restart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贴照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片处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4026C5" w:rsidTr="00CD51FE">
        <w:trPr>
          <w:cantSplit/>
          <w:trHeight w:val="1060"/>
        </w:trPr>
        <w:tc>
          <w:tcPr>
            <w:tcW w:w="1339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出生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12" w:type="dxa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文化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960" w:type="dxa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政治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87" w:type="dxa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vMerge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cantSplit/>
          <w:trHeight w:val="963"/>
        </w:trPr>
        <w:tc>
          <w:tcPr>
            <w:tcW w:w="1339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工作单位、职务</w:t>
            </w:r>
          </w:p>
        </w:tc>
        <w:tc>
          <w:tcPr>
            <w:tcW w:w="5249" w:type="dxa"/>
            <w:gridSpan w:val="5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vMerge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cantSplit/>
          <w:trHeight w:val="940"/>
        </w:trPr>
        <w:tc>
          <w:tcPr>
            <w:tcW w:w="1339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推荐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4162" w:type="dxa"/>
            <w:gridSpan w:val="4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手机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352" w:type="dxa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cantSplit/>
          <w:trHeight w:val="567"/>
        </w:trPr>
        <w:tc>
          <w:tcPr>
            <w:tcW w:w="1339" w:type="dxa"/>
            <w:vMerge w:val="restart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通讯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62" w:type="dxa"/>
            <w:gridSpan w:val="4"/>
            <w:vMerge w:val="restart"/>
            <w:vAlign w:val="center"/>
          </w:tcPr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52" w:type="dxa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cantSplit/>
          <w:trHeight w:val="567"/>
        </w:trPr>
        <w:tc>
          <w:tcPr>
            <w:tcW w:w="1339" w:type="dxa"/>
            <w:vMerge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4162" w:type="dxa"/>
            <w:gridSpan w:val="4"/>
            <w:vMerge/>
            <w:vAlign w:val="center"/>
          </w:tcPr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QQ</w:t>
            </w: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352" w:type="dxa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cantSplit/>
          <w:trHeight w:val="567"/>
        </w:trPr>
        <w:tc>
          <w:tcPr>
            <w:tcW w:w="1339" w:type="dxa"/>
            <w:vMerge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4162" w:type="dxa"/>
            <w:gridSpan w:val="4"/>
            <w:vMerge/>
            <w:vAlign w:val="center"/>
          </w:tcPr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352" w:type="dxa"/>
            <w:vAlign w:val="center"/>
          </w:tcPr>
          <w:p w:rsidR="004026C5" w:rsidRDefault="004026C5" w:rsidP="00CD51FE">
            <w:pPr>
              <w:spacing w:line="400" w:lineRule="exact"/>
              <w:ind w:firstLineChars="200" w:firstLine="560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trHeight w:val="1623"/>
        </w:trPr>
        <w:tc>
          <w:tcPr>
            <w:tcW w:w="1339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主要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学习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工作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601" w:type="dxa"/>
            <w:gridSpan w:val="6"/>
            <w:vAlign w:val="center"/>
          </w:tcPr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trHeight w:val="1614"/>
        </w:trPr>
        <w:tc>
          <w:tcPr>
            <w:tcW w:w="1339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奖励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01" w:type="dxa"/>
            <w:gridSpan w:val="6"/>
            <w:vAlign w:val="center"/>
          </w:tcPr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  <w:tr w:rsidR="004026C5" w:rsidTr="00CD51FE">
        <w:trPr>
          <w:trHeight w:val="1745"/>
        </w:trPr>
        <w:tc>
          <w:tcPr>
            <w:tcW w:w="1339" w:type="dxa"/>
            <w:tcBorders>
              <w:bottom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601" w:type="dxa"/>
            <w:gridSpan w:val="6"/>
            <w:tcBorders>
              <w:bottom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（一句话或一段话概括个人心中的核心价值观。）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</w:tc>
      </w:tr>
    </w:tbl>
    <w:p w:rsidR="004026C5" w:rsidRDefault="004026C5" w:rsidP="004026C5">
      <w:pPr>
        <w:rPr>
          <w:rFonts w:cs="Century"/>
          <w:vanish/>
        </w:rPr>
      </w:pPr>
    </w:p>
    <w:p w:rsidR="004026C5" w:rsidRDefault="004026C5" w:rsidP="004026C5">
      <w:pPr>
        <w:spacing w:line="400" w:lineRule="exact"/>
        <w:ind w:leftChars="-50" w:left="-105" w:rightChars="-50" w:right="-105"/>
        <w:jc w:val="center"/>
        <w:rPr>
          <w:rFonts w:eastAsia="方正仿宋_GBK" w:cs="Century"/>
          <w:color w:val="000000"/>
          <w:sz w:val="28"/>
          <w:szCs w:val="28"/>
        </w:rPr>
        <w:sectPr w:rsidR="004026C5">
          <w:headerReference w:type="default" r:id="rId4"/>
          <w:footerReference w:type="even" r:id="rId5"/>
          <w:footerReference w:type="default" r:id="rId6"/>
          <w:pgSz w:w="11906" w:h="16838"/>
          <w:pgMar w:top="2098" w:right="1588" w:bottom="1985" w:left="1588" w:header="851" w:footer="1474" w:gutter="0"/>
          <w:cols w:space="720"/>
          <w:docGrid w:type="lines" w:linePitch="312"/>
        </w:sect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23"/>
        <w:gridCol w:w="1800"/>
        <w:gridCol w:w="2891"/>
      </w:tblGrid>
      <w:tr w:rsidR="004026C5" w:rsidTr="00CD51FE">
        <w:trPr>
          <w:trHeight w:val="1735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lastRenderedPageBreak/>
              <w:t>微故事</w:t>
            </w:r>
          </w:p>
        </w:tc>
        <w:tc>
          <w:tcPr>
            <w:tcW w:w="7514" w:type="dxa"/>
            <w:gridSpan w:val="3"/>
            <w:tcBorders>
              <w:top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（一段能够准确反映申报类型的感人故事，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1500—2000</w:t>
            </w: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字。可另附。）</w:t>
            </w:r>
          </w:p>
        </w:tc>
      </w:tr>
      <w:tr w:rsidR="004026C5" w:rsidTr="00CD51FE">
        <w:trPr>
          <w:trHeight w:val="1490"/>
          <w:jc w:val="center"/>
        </w:trPr>
        <w:tc>
          <w:tcPr>
            <w:tcW w:w="1418" w:type="dxa"/>
            <w:vAlign w:val="center"/>
          </w:tcPr>
          <w:p w:rsidR="004026C5" w:rsidRDefault="004026C5" w:rsidP="00CD51FE">
            <w:pPr>
              <w:spacing w:line="400" w:lineRule="exact"/>
              <w:ind w:leftChars="-50" w:left="-105" w:rightChars="-50" w:right="-105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微传播</w:t>
            </w:r>
          </w:p>
        </w:tc>
        <w:tc>
          <w:tcPr>
            <w:tcW w:w="7514" w:type="dxa"/>
            <w:gridSpan w:val="3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（反映传播正能量活动，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100</w:t>
            </w: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字。活动图片另附。）</w:t>
            </w:r>
          </w:p>
        </w:tc>
      </w:tr>
      <w:tr w:rsidR="004026C5" w:rsidTr="00CD51FE">
        <w:trPr>
          <w:trHeight w:val="2062"/>
          <w:jc w:val="center"/>
        </w:trPr>
        <w:tc>
          <w:tcPr>
            <w:tcW w:w="1418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所在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村（社区）党支部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23" w:type="dxa"/>
          </w:tcPr>
          <w:p w:rsidR="004026C5" w:rsidRDefault="004026C5" w:rsidP="00CD51FE">
            <w:pPr>
              <w:spacing w:line="400" w:lineRule="exact"/>
              <w:jc w:val="lef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（“乡村振兴好青年”类别需要填写意见并盖章。）</w:t>
            </w:r>
          </w:p>
          <w:p w:rsidR="004026C5" w:rsidRDefault="004026C5" w:rsidP="00CD51FE">
            <w:pPr>
              <w:spacing w:line="400" w:lineRule="exact"/>
              <w:jc w:val="lef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800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乡镇（街道）团（工）委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91" w:type="dxa"/>
          </w:tcPr>
          <w:p w:rsidR="004026C5" w:rsidRDefault="004026C5" w:rsidP="00CD51FE">
            <w:pPr>
              <w:spacing w:line="400" w:lineRule="exact"/>
              <w:jc w:val="lef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（“乡村振兴好青年”类别需要填写意见并盖章。）</w:t>
            </w:r>
          </w:p>
          <w:p w:rsidR="004026C5" w:rsidRDefault="004026C5" w:rsidP="00CD51FE">
            <w:pPr>
              <w:spacing w:line="400" w:lineRule="exact"/>
              <w:jc w:val="left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4026C5" w:rsidTr="00CD51FE">
        <w:trPr>
          <w:trHeight w:val="2435"/>
          <w:jc w:val="center"/>
        </w:trPr>
        <w:tc>
          <w:tcPr>
            <w:tcW w:w="1418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所在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单位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23" w:type="dxa"/>
          </w:tcPr>
          <w:p w:rsidR="004026C5" w:rsidRDefault="004026C5" w:rsidP="00CD51FE">
            <w:pPr>
              <w:spacing w:line="400" w:lineRule="exact"/>
              <w:jc w:val="lef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（以下空格栏，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六个类别</w:t>
            </w: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需要填写意见并盖章。）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800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公安机关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91" w:type="dxa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4026C5" w:rsidTr="00CD51FE">
        <w:trPr>
          <w:trHeight w:val="1793"/>
          <w:jc w:val="center"/>
        </w:trPr>
        <w:tc>
          <w:tcPr>
            <w:tcW w:w="1418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县级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团委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23" w:type="dxa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800" w:type="dxa"/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县级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文明办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91" w:type="dxa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</w:tr>
      <w:tr w:rsidR="004026C5" w:rsidTr="00CD51FE">
        <w:trPr>
          <w:trHeight w:val="1884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市级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团委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23" w:type="dxa"/>
            <w:tcBorders>
              <w:bottom w:val="single" w:sz="8" w:space="0" w:color="auto"/>
            </w:tcBorders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市级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文明办</w:t>
            </w: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891" w:type="dxa"/>
            <w:tcBorders>
              <w:bottom w:val="single" w:sz="8" w:space="0" w:color="auto"/>
            </w:tcBorders>
          </w:tcPr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</w:p>
          <w:p w:rsidR="004026C5" w:rsidRDefault="004026C5" w:rsidP="00CD51FE">
            <w:pPr>
              <w:spacing w:line="400" w:lineRule="exact"/>
              <w:jc w:val="center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（盖章）</w:t>
            </w:r>
          </w:p>
          <w:p w:rsidR="004026C5" w:rsidRDefault="004026C5" w:rsidP="00CD51FE">
            <w:pPr>
              <w:spacing w:line="400" w:lineRule="exact"/>
              <w:jc w:val="right"/>
              <w:rPr>
                <w:rFonts w:eastAsia="方正仿宋_GBK" w:cs="Century"/>
                <w:color w:val="000000"/>
                <w:sz w:val="28"/>
                <w:szCs w:val="28"/>
              </w:rPr>
            </w:pPr>
            <w:r>
              <w:rPr>
                <w:rFonts w:eastAsia="方正仿宋_GBK" w:cs="Century" w:hint="eastAsia"/>
                <w:color w:val="000000"/>
                <w:sz w:val="28"/>
                <w:szCs w:val="28"/>
              </w:rPr>
              <w:t>年月日</w:t>
            </w:r>
          </w:p>
        </w:tc>
      </w:tr>
    </w:tbl>
    <w:p w:rsidR="004026C5" w:rsidRDefault="004026C5" w:rsidP="004026C5">
      <w:pPr>
        <w:adjustRightInd w:val="0"/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cs="Century" w:hint="eastAsia"/>
          <w:sz w:val="28"/>
          <w:szCs w:val="28"/>
        </w:rPr>
        <w:t>注：省部属单位可在对应栏目内加盖本单位相关职能部（处）印章。</w:t>
      </w:r>
    </w:p>
    <w:p w:rsidR="005641E7" w:rsidRPr="004026C5" w:rsidRDefault="005641E7"/>
    <w:sectPr w:rsidR="005641E7" w:rsidRPr="004026C5" w:rsidSect="0045454A">
      <w:footerReference w:type="first" r:id="rId7"/>
      <w:pgSz w:w="11906" w:h="16838"/>
      <w:pgMar w:top="2098" w:right="1474" w:bottom="1985" w:left="1588" w:header="851" w:footer="1474" w:gutter="0"/>
      <w:cols w:space="0"/>
      <w:docGrid w:type="lines"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4A" w:rsidRDefault="009359B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54A" w:rsidRDefault="009359B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4A" w:rsidRDefault="009359B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 xml:space="preserve">—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26C5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 xml:space="preserve"> —</w:t>
    </w:r>
  </w:p>
  <w:p w:rsidR="0045454A" w:rsidRDefault="009359BD">
    <w:pPr>
      <w:pStyle w:val="a3"/>
      <w:ind w:right="360" w:firstLine="360"/>
      <w:jc w:val="center"/>
      <w:rPr>
        <w:rFonts w:ascii="Century" w:hAnsi="Century" w:cs="Century"/>
        <w:sz w:val="28"/>
        <w:szCs w:val="28"/>
      </w:rPr>
    </w:pPr>
    <w:r w:rsidRPr="003965C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 filled="f" stroked="f" strokeweight=".5pt">
          <v:textbox style="mso-fit-shape-to-text:t" inset="0,0,0,0">
            <w:txbxContent>
              <w:p w:rsidR="0045454A" w:rsidRDefault="009359BD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4A" w:rsidRDefault="009359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337.8pt;margin-top:0;width:69.95pt;height:16.6pt;z-index:251660288;mso-position-horizontal-relative:margin" o:gfxdata="UEsDBAoAAAAAAIdO4kAAAAAAAAAAAAAAAAAEAAAAZHJzL1BLAwQUAAAACACHTuJAFL5krdcAAAAH&#10;AQAADwAAAGRycy9kb3ducmV2LnhtbE2Py07DMBRE90j8g3WR2FE7rRKqEKcLHjsepVCp7Jz4kkTY&#10;15HtpOXvMStYjmY0c6banKxhM/owOJKQLQQwpNbpgToJ728PV2tgISrSyjhCCd8YYFOfn1Wq1O5I&#10;rzjvYsdSCYVSSehjHEvOQ9ujVWHhRqTkfTpvVUzSd1x7dUzl1vClEAW3aqC00KsRb3tsv3aTlWAO&#10;wT82In7Md91T3L7waX+fPUt5eZGJG2ART/EvDL/4CR3qxNS4iXRgRkJxnRcpKiE9SvY6y3NgjYTV&#10;agm8rvh//voHUEsDBBQAAAAIAIdO4kDLFGZQpgEAACwDAAAOAAAAZHJzL2Uyb0RvYy54bWytUs1q&#10;GzEQvhf6DkL3etcbYpbF60AIKYXSFtI+gKyVvAJJI0aKd/0C7Rv01EvvfS4/R0eK7ZT2VnKRRvPz&#10;zXzfaH0zO8v2CqMB3/PlouZMeQmD8buef/l8/6blLCbhB2HBq54fVOQ3m9ev1lPoVAMj2EEhIxAf&#10;uyn0fEwpdFUV5aiciAsIylNQAzqR6Im7akAxEbqzVVPXq2oCHAKCVDGS9+4pyDcFX2sl00eto0rM&#10;9pxmS+XEcm7zWW3WotuhCKORpzHEf0zhhPHU9AJ1J5Jgj2j+gXJGIkTQaSHBVaC1kapwIDbL+i82&#10;D6MIqnAhcWK4yBRfDlZ+2H9CZgbaHWdeOFrR8fu3449fx59fWZPlmULsKOshUF6ab2HOqSd/JGdm&#10;PWt0+SY+jOIk9OEirpoTk+Rs2/Zqdc2ZpFCzrNumiF89FweM6a0Cx7LRc6TdFUnF/n1M1JBSzym5&#10;l4d7Y23Zn/Vs6vnq6rouBZcIVVhPhZnC06jZSvN2Ps2/heFAtOw7T5Lm73E28Gxsz8ZjQLMbaa5C&#10;vkDSSspUp++Td/7nuzR+/uS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S+ZK3XAAAABwEAAA8A&#10;AAAAAAAAAQAgAAAAIgAAAGRycy9kb3ducmV2LnhtbFBLAQIUABQAAAAIAIdO4kDLFGZQpgEAACwD&#10;AAAOAAAAAAAAAAEAIAAAACYBAABkcnMvZTJvRG9jLnhtbFBLBQYAAAAABgAGAFkBAAA+BQAAAAA=&#10;" filled="f" stroked="f" strokeweight=".5pt">
          <v:textbox inset="0,0,0,0">
            <w:txbxContent>
              <w:p w:rsidR="0045454A" w:rsidRDefault="009359BD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Style w:val="a5"/>
                    <w:sz w:val="30"/>
                  </w:rPr>
                  <w:t>—</w:t>
                </w:r>
                <w:r>
                  <w:rPr>
                    <w:rStyle w:val="a5"/>
                    <w:rFonts w:hint="eastAsia"/>
                    <w:sz w:val="30"/>
                  </w:rPr>
                  <w:t xml:space="preserve">　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　</w:t>
                </w:r>
                <w:r>
                  <w:rPr>
                    <w:rStyle w:val="a5"/>
                    <w:sz w:val="30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4A" w:rsidRDefault="009359B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026C5"/>
    <w:rsid w:val="004026C5"/>
    <w:rsid w:val="005641E7"/>
    <w:rsid w:val="0093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26C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26C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4026C5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2020-09-10T09:15:00Z</dcterms:created>
  <dcterms:modified xsi:type="dcterms:W3CDTF">2020-09-10T09:15:00Z</dcterms:modified>
</cp:coreProperties>
</file>