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附件1：</w:t>
      </w:r>
    </w:p>
    <w:p>
      <w:pPr>
        <w:jc w:val="center"/>
        <w:rPr>
          <w:rFonts w:ascii="宋体" w:cs="宋体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南通大学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2023</w:t>
      </w:r>
      <w:r>
        <w:rPr>
          <w:rFonts w:hint="eastAsia" w:ascii="黑体" w:hAnsi="黑体" w:eastAsia="黑体" w:cs="黑体"/>
          <w:sz w:val="32"/>
          <w:szCs w:val="32"/>
        </w:rPr>
        <w:t>年大学生暑期社会实践活动</w:t>
      </w:r>
      <w:r>
        <w:rPr>
          <w:rFonts w:hint="eastAsia" w:ascii="黑体" w:hAnsi="黑体" w:eastAsia="黑体" w:cs="黑体"/>
          <w:sz w:val="32"/>
          <w:szCs w:val="32"/>
          <w:lang w:val="zh-CN"/>
        </w:rPr>
        <w:t>情况统计表</w:t>
      </w:r>
    </w:p>
    <w:tbl>
      <w:tblPr>
        <w:tblStyle w:val="3"/>
        <w:tblW w:w="90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2367"/>
        <w:gridCol w:w="1273"/>
        <w:gridCol w:w="67"/>
        <w:gridCol w:w="1326"/>
        <w:gridCol w:w="427"/>
        <w:gridCol w:w="799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75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学院名称</w:t>
            </w:r>
          </w:p>
        </w:tc>
        <w:tc>
          <w:tcPr>
            <w:tcW w:w="7280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填报人</w:t>
            </w: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联系方式</w:t>
            </w:r>
          </w:p>
        </w:tc>
        <w:tc>
          <w:tcPr>
            <w:tcW w:w="3573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学生参与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情况</w:t>
            </w: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学院学生数</w:t>
            </w:r>
          </w:p>
        </w:tc>
        <w:tc>
          <w:tcPr>
            <w:tcW w:w="491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2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参加社会实践人数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3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ascii="仿宋_GB2312" w:hAnsi="仿宋_GB2312" w:eastAsia="仿宋_GB2312" w:cs="仿宋_GB2312"/>
                <w:w w:val="66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w w:val="66"/>
                <w:sz w:val="24"/>
                <w:szCs w:val="24"/>
                <w:lang w:val="en-US" w:eastAsia="zh-CN"/>
              </w:rPr>
              <w:t>参加</w:t>
            </w:r>
            <w:r>
              <w:rPr>
                <w:rFonts w:hint="eastAsia" w:ascii="仿宋_GB2312" w:hAnsi="仿宋_GB2312" w:eastAsia="仿宋_GB2312" w:cs="仿宋_GB2312"/>
                <w:w w:val="66"/>
                <w:sz w:val="24"/>
                <w:szCs w:val="24"/>
                <w:lang w:val="zh-CN"/>
              </w:rPr>
              <w:t>“返家乡”社会实践人数</w:t>
            </w:r>
          </w:p>
        </w:tc>
        <w:tc>
          <w:tcPr>
            <w:tcW w:w="224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w w:val="66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重点团队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专项团队</w:t>
            </w: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国家级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省级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校级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院系级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动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容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理论普及宣讲团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党史学习教育团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乡村振兴促进团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发展成就观察团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民族团结实践团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教育帮扶实践团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健康中国实践团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美丽中国实践团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文化艺术实践团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创新创业实践团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zh-CN"/>
              </w:rPr>
              <w:t>总计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1326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102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</w:trPr>
        <w:tc>
          <w:tcPr>
            <w:tcW w:w="175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新媒体</w:t>
            </w:r>
          </w:p>
          <w:p>
            <w:pPr>
              <w:ind w:firstLine="480" w:firstLineChars="200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运用</w:t>
            </w:r>
          </w:p>
        </w:tc>
        <w:tc>
          <w:tcPr>
            <w:tcW w:w="2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开通微博的团队数</w:t>
            </w:r>
          </w:p>
        </w:tc>
        <w:tc>
          <w:tcPr>
            <w:tcW w:w="491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w w:val="80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w w:val="70"/>
                <w:sz w:val="24"/>
                <w:szCs w:val="24"/>
                <w:lang w:val="zh-CN"/>
              </w:rPr>
              <w:t>微博被团中央官微录用条数</w:t>
            </w:r>
          </w:p>
        </w:tc>
        <w:tc>
          <w:tcPr>
            <w:tcW w:w="491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w w:val="80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w w:val="60"/>
                <w:sz w:val="24"/>
                <w:szCs w:val="24"/>
                <w:lang w:val="zh-CN"/>
              </w:rPr>
              <w:t>微博被团省委、省学联官微录用数</w:t>
            </w:r>
          </w:p>
        </w:tc>
        <w:tc>
          <w:tcPr>
            <w:tcW w:w="491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w w:val="80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</w:rPr>
              <w:t>开通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  <w:lang w:val="zh-CN"/>
              </w:rPr>
              <w:t>微信公众平台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</w:rPr>
              <w:t>的团队数</w:t>
            </w:r>
          </w:p>
        </w:tc>
        <w:tc>
          <w:tcPr>
            <w:tcW w:w="491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w w:val="80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  <w:lang w:val="zh-CN"/>
              </w:rPr>
              <w:t>团中央微信录用微信文章数</w:t>
            </w:r>
          </w:p>
        </w:tc>
        <w:tc>
          <w:tcPr>
            <w:tcW w:w="491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7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w w:val="80"/>
                <w:sz w:val="24"/>
                <w:szCs w:val="24"/>
              </w:rPr>
            </w:pPr>
          </w:p>
        </w:tc>
        <w:tc>
          <w:tcPr>
            <w:tcW w:w="2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w w:val="66"/>
                <w:sz w:val="24"/>
                <w:szCs w:val="24"/>
                <w:lang w:val="zh-CN"/>
              </w:rPr>
              <w:t>“团学苏刊”录用微信文章数</w:t>
            </w:r>
          </w:p>
        </w:tc>
        <w:tc>
          <w:tcPr>
            <w:tcW w:w="491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</w:trPr>
        <w:tc>
          <w:tcPr>
            <w:tcW w:w="175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w w:val="8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4"/>
                <w:szCs w:val="24"/>
                <w:lang w:val="zh-CN"/>
              </w:rPr>
              <w:t>实践基地建设情况</w:t>
            </w:r>
          </w:p>
        </w:tc>
        <w:tc>
          <w:tcPr>
            <w:tcW w:w="236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w w:val="8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w w:val="80"/>
                <w:sz w:val="24"/>
                <w:szCs w:val="24"/>
              </w:rPr>
              <w:t>原有基地数</w:t>
            </w:r>
          </w:p>
        </w:tc>
        <w:tc>
          <w:tcPr>
            <w:tcW w:w="127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新增基地数</w:t>
            </w:r>
          </w:p>
        </w:tc>
        <w:tc>
          <w:tcPr>
            <w:tcW w:w="182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3" w:hRule="atLeast"/>
        </w:trPr>
        <w:tc>
          <w:tcPr>
            <w:tcW w:w="17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新闻稿件情况</w:t>
            </w:r>
          </w:p>
        </w:tc>
        <w:tc>
          <w:tcPr>
            <w:tcW w:w="7280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3" w:hRule="atLeast"/>
        </w:trPr>
        <w:tc>
          <w:tcPr>
            <w:tcW w:w="17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活动特点和工作创新</w:t>
            </w:r>
          </w:p>
        </w:tc>
        <w:tc>
          <w:tcPr>
            <w:tcW w:w="7280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val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</w:rPr>
        <w:t>注：附学院暑期社会实践总结</w:t>
      </w:r>
      <w:r>
        <w:rPr>
          <w:rFonts w:hint="eastAsia" w:ascii="仿宋" w:hAnsi="仿宋" w:eastAsia="仿宋" w:cs="仿宋"/>
          <w:lang w:eastAsia="zh-CN"/>
        </w:rPr>
        <w:t>，并填写《2023年大学生暑期社会实践新闻稿件统计表》（附件</w:t>
      </w:r>
      <w:r>
        <w:rPr>
          <w:rFonts w:hint="eastAsia" w:ascii="仿宋" w:hAnsi="仿宋" w:eastAsia="仿宋" w:cs="仿宋"/>
          <w:lang w:val="en-US" w:eastAsia="zh-CN"/>
        </w:rPr>
        <w:t>2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  <w:lang w:val="en-US" w:eastAsia="zh-CN"/>
        </w:rPr>
        <w:t>。</w:t>
      </w:r>
    </w:p>
    <w:sectPr>
      <w:footerReference r:id="rId3" w:type="default"/>
      <w:footerReference r:id="rId4" w:type="even"/>
      <w:pgSz w:w="11906" w:h="16838"/>
      <w:pgMar w:top="1157" w:right="1440" w:bottom="1157" w:left="1440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180"/>
      <w:jc w:val="right"/>
    </w:pPr>
    <w:r>
      <w:rPr>
        <w:rFonts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— 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>—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N2YwZDc4ZTY5ZTRlYzlmMzUzNDk1Y2Y4ODIzODcifQ=="/>
  </w:docVars>
  <w:rsids>
    <w:rsidRoot w:val="00C123CD"/>
    <w:rsid w:val="000954FD"/>
    <w:rsid w:val="004C4B46"/>
    <w:rsid w:val="004E5609"/>
    <w:rsid w:val="0061700C"/>
    <w:rsid w:val="007B1646"/>
    <w:rsid w:val="00986609"/>
    <w:rsid w:val="00B36258"/>
    <w:rsid w:val="00B52FA9"/>
    <w:rsid w:val="00C123CD"/>
    <w:rsid w:val="01DF5C17"/>
    <w:rsid w:val="041D15BC"/>
    <w:rsid w:val="059177E2"/>
    <w:rsid w:val="062B188B"/>
    <w:rsid w:val="07836FAC"/>
    <w:rsid w:val="086D1E62"/>
    <w:rsid w:val="088210AA"/>
    <w:rsid w:val="09130A66"/>
    <w:rsid w:val="09B3495F"/>
    <w:rsid w:val="0ED602A0"/>
    <w:rsid w:val="0FF54858"/>
    <w:rsid w:val="12B506CD"/>
    <w:rsid w:val="138A2FF4"/>
    <w:rsid w:val="19091A5D"/>
    <w:rsid w:val="19883B46"/>
    <w:rsid w:val="1AD72DD4"/>
    <w:rsid w:val="1C314E69"/>
    <w:rsid w:val="1D61177E"/>
    <w:rsid w:val="1F997E47"/>
    <w:rsid w:val="221A40AC"/>
    <w:rsid w:val="24C145B4"/>
    <w:rsid w:val="258C1362"/>
    <w:rsid w:val="26BE3E41"/>
    <w:rsid w:val="27C91DA0"/>
    <w:rsid w:val="28816016"/>
    <w:rsid w:val="2B6A1E6B"/>
    <w:rsid w:val="2D0839C4"/>
    <w:rsid w:val="2E0979F4"/>
    <w:rsid w:val="2E1B05E1"/>
    <w:rsid w:val="2E811DD2"/>
    <w:rsid w:val="3055697C"/>
    <w:rsid w:val="31BC6B2B"/>
    <w:rsid w:val="331C5CE1"/>
    <w:rsid w:val="333E31B2"/>
    <w:rsid w:val="339A10EE"/>
    <w:rsid w:val="346F257B"/>
    <w:rsid w:val="34BF705E"/>
    <w:rsid w:val="351849C1"/>
    <w:rsid w:val="35772443"/>
    <w:rsid w:val="35841AFE"/>
    <w:rsid w:val="37074CED"/>
    <w:rsid w:val="394D6327"/>
    <w:rsid w:val="3A2A4F7A"/>
    <w:rsid w:val="3A7C154E"/>
    <w:rsid w:val="3C7E77FF"/>
    <w:rsid w:val="4000052B"/>
    <w:rsid w:val="40D05B6E"/>
    <w:rsid w:val="42521512"/>
    <w:rsid w:val="444906F3"/>
    <w:rsid w:val="485F6737"/>
    <w:rsid w:val="4A896E38"/>
    <w:rsid w:val="4C1E2BA6"/>
    <w:rsid w:val="4CF96F5C"/>
    <w:rsid w:val="50AC6DDD"/>
    <w:rsid w:val="52C33D66"/>
    <w:rsid w:val="55D02A46"/>
    <w:rsid w:val="55D04687"/>
    <w:rsid w:val="570C5CDB"/>
    <w:rsid w:val="581D4355"/>
    <w:rsid w:val="58E2151D"/>
    <w:rsid w:val="595E296A"/>
    <w:rsid w:val="598D696F"/>
    <w:rsid w:val="5A192946"/>
    <w:rsid w:val="5C4E644E"/>
    <w:rsid w:val="5D172CE4"/>
    <w:rsid w:val="5EFC4888"/>
    <w:rsid w:val="602A6C8E"/>
    <w:rsid w:val="60407623"/>
    <w:rsid w:val="63174EF0"/>
    <w:rsid w:val="661A55F3"/>
    <w:rsid w:val="68DB3760"/>
    <w:rsid w:val="6B0A1A62"/>
    <w:rsid w:val="6B1A7DD0"/>
    <w:rsid w:val="6C1C599E"/>
    <w:rsid w:val="6D5528CF"/>
    <w:rsid w:val="711F7042"/>
    <w:rsid w:val="712E63F7"/>
    <w:rsid w:val="72247F25"/>
    <w:rsid w:val="75292C48"/>
    <w:rsid w:val="75BE243F"/>
    <w:rsid w:val="75CD3649"/>
    <w:rsid w:val="77A613DD"/>
    <w:rsid w:val="78036787"/>
    <w:rsid w:val="78174088"/>
    <w:rsid w:val="787D038F"/>
    <w:rsid w:val="78BF57A6"/>
    <w:rsid w:val="794F0A18"/>
    <w:rsid w:val="7D4C0380"/>
    <w:rsid w:val="7F4B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字符"/>
    <w:basedOn w:val="4"/>
    <w:link w:val="2"/>
    <w:qFormat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ntuniversity</Company>
  <Pages>2</Pages>
  <Words>447</Words>
  <Characters>453</Characters>
  <Lines>3</Lines>
  <Paragraphs>1</Paragraphs>
  <TotalTime>8</TotalTime>
  <ScaleCrop>false</ScaleCrop>
  <LinksUpToDate>false</LinksUpToDate>
  <CharactersWithSpaces>453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2018-08-07T03:03:00Z</dcterms:created>
  <dc:creator>li anqi</dc:creator>
  <cp:lastModifiedBy>封风</cp:lastModifiedBy>
  <dcterms:modified xsi:type="dcterms:W3CDTF">2023-08-26T07:03:07Z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2A5E248A4CC6445E83CACF896E9280BD</vt:lpwstr>
  </property>
</Properties>
</file>