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F1B" w:rsidRDefault="007C6F1B" w:rsidP="007C6F1B">
      <w:pPr>
        <w:rPr>
          <w:rFonts w:ascii="Century" w:eastAsia="方正仿宋_GBK" w:hAnsi="Century"/>
          <w:sz w:val="32"/>
          <w:szCs w:val="32"/>
        </w:rPr>
      </w:pPr>
      <w:r w:rsidRPr="00CD7962">
        <w:rPr>
          <w:rFonts w:ascii="Century" w:eastAsia="方正仿宋_GBK" w:hAnsi="Century" w:hint="eastAsia"/>
          <w:sz w:val="32"/>
          <w:szCs w:val="32"/>
        </w:rPr>
        <w:t>附件一</w:t>
      </w:r>
    </w:p>
    <w:p w:rsidR="007C6F1B" w:rsidRPr="00C0473D" w:rsidRDefault="00C0473D" w:rsidP="007C6F1B">
      <w:pPr>
        <w:widowControl/>
        <w:shd w:val="clear" w:color="auto" w:fill="FFFFFF"/>
        <w:spacing w:line="520" w:lineRule="exact"/>
        <w:jc w:val="center"/>
        <w:textAlignment w:val="top"/>
        <w:rPr>
          <w:rFonts w:ascii="方正小标宋简体" w:eastAsia="方正小标宋简体" w:hAnsi="Tahoma" w:cs="Tahoma"/>
          <w:b/>
          <w:bCs/>
          <w:color w:val="333333"/>
          <w:kern w:val="0"/>
          <w:sz w:val="36"/>
          <w:szCs w:val="36"/>
        </w:rPr>
      </w:pPr>
      <w:r w:rsidRPr="00C0473D">
        <w:rPr>
          <w:rFonts w:ascii="方正小标宋简体" w:eastAsia="方正小标宋简体" w:hAnsi="Tahoma" w:cs="Tahoma" w:hint="eastAsia"/>
          <w:b/>
          <w:bCs/>
          <w:color w:val="333333"/>
          <w:kern w:val="0"/>
          <w:sz w:val="36"/>
          <w:szCs w:val="36"/>
        </w:rPr>
        <w:t>第16届“挑战杯”大学生课外学术科技作品</w:t>
      </w:r>
      <w:proofErr w:type="gramStart"/>
      <w:r w:rsidRPr="00C0473D">
        <w:rPr>
          <w:rFonts w:ascii="方正小标宋简体" w:eastAsia="方正小标宋简体" w:hAnsi="Tahoma" w:cs="Tahoma" w:hint="eastAsia"/>
          <w:b/>
          <w:bCs/>
          <w:color w:val="333333"/>
          <w:kern w:val="0"/>
          <w:sz w:val="36"/>
          <w:szCs w:val="36"/>
        </w:rPr>
        <w:t>竞赛省</w:t>
      </w:r>
      <w:proofErr w:type="gramEnd"/>
      <w:r w:rsidRPr="00C0473D">
        <w:rPr>
          <w:rFonts w:ascii="方正小标宋简体" w:eastAsia="方正小标宋简体" w:hAnsi="Tahoma" w:cs="Tahoma" w:hint="eastAsia"/>
          <w:b/>
          <w:bCs/>
          <w:color w:val="333333"/>
          <w:kern w:val="0"/>
          <w:sz w:val="36"/>
          <w:szCs w:val="36"/>
        </w:rPr>
        <w:t>赛培育作品</w:t>
      </w:r>
      <w:r w:rsidR="007C6F1B" w:rsidRPr="00C0473D">
        <w:rPr>
          <w:rFonts w:ascii="方正小标宋简体" w:eastAsia="方正小标宋简体" w:hAnsi="Tahoma" w:cs="Tahoma" w:hint="eastAsia"/>
          <w:b/>
          <w:bCs/>
          <w:color w:val="333333"/>
          <w:kern w:val="0"/>
          <w:sz w:val="36"/>
          <w:szCs w:val="36"/>
        </w:rPr>
        <w:t>一览表</w:t>
      </w:r>
    </w:p>
    <w:p w:rsidR="00C0473D" w:rsidRPr="00C0473D" w:rsidRDefault="00C0473D" w:rsidP="007C6F1B">
      <w:pPr>
        <w:widowControl/>
        <w:shd w:val="clear" w:color="auto" w:fill="FFFFFF"/>
        <w:spacing w:line="520" w:lineRule="exact"/>
        <w:jc w:val="center"/>
        <w:textAlignment w:val="top"/>
        <w:rPr>
          <w:rFonts w:ascii="方正小标宋简体" w:eastAsia="方正小标宋简体" w:hAnsi="Tahoma" w:cs="Tahoma"/>
          <w:b/>
          <w:bCs/>
          <w:color w:val="333333"/>
          <w:kern w:val="0"/>
          <w:sz w:val="32"/>
          <w:szCs w:val="32"/>
        </w:rPr>
      </w:pPr>
      <w:r w:rsidRPr="00C0473D">
        <w:rPr>
          <w:rFonts w:ascii="方正小标宋简体" w:eastAsia="方正小标宋简体" w:hAnsi="Tahoma" w:cs="Tahoma" w:hint="eastAsia"/>
          <w:b/>
          <w:bCs/>
          <w:color w:val="333333"/>
          <w:kern w:val="0"/>
          <w:sz w:val="32"/>
          <w:szCs w:val="32"/>
        </w:rPr>
        <w:t>（排名不分先后）</w:t>
      </w:r>
      <w:bookmarkStart w:id="0" w:name="_GoBack"/>
      <w:bookmarkEnd w:id="0"/>
    </w:p>
    <w:tbl>
      <w:tblPr>
        <w:tblpPr w:leftFromText="181" w:rightFromText="181" w:vertAnchor="text" w:horzAnchor="margin" w:tblpY="285"/>
        <w:tblW w:w="14283" w:type="dxa"/>
        <w:tblLook w:val="04A0" w:firstRow="1" w:lastRow="0" w:firstColumn="1" w:lastColumn="0" w:noHBand="0" w:noVBand="1"/>
      </w:tblPr>
      <w:tblGrid>
        <w:gridCol w:w="1101"/>
        <w:gridCol w:w="1719"/>
        <w:gridCol w:w="2493"/>
        <w:gridCol w:w="1759"/>
        <w:gridCol w:w="1276"/>
        <w:gridCol w:w="4376"/>
        <w:gridCol w:w="1559"/>
      </w:tblGrid>
      <w:tr w:rsidR="007C6F1B" w:rsidRPr="003C6E27" w:rsidTr="007E388E">
        <w:trPr>
          <w:trHeight w:val="8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7C6F1B" w:rsidP="007C6F1B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</w:rPr>
            </w:pPr>
            <w:r w:rsidRPr="0098598B">
              <w:rPr>
                <w:rFonts w:eastAsia="仿宋" w:hAnsi="仿宋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7C6F1B" w:rsidP="007C6F1B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</w:rPr>
            </w:pPr>
            <w:r w:rsidRPr="0098598B">
              <w:rPr>
                <w:rFonts w:eastAsia="仿宋" w:hAnsi="仿宋"/>
                <w:b/>
                <w:bCs/>
                <w:color w:val="000000"/>
                <w:kern w:val="0"/>
                <w:sz w:val="22"/>
              </w:rPr>
              <w:t>所属学院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7C6F1B" w:rsidP="007C6F1B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</w:rPr>
            </w:pPr>
            <w:r w:rsidRPr="0098598B">
              <w:rPr>
                <w:rFonts w:eastAsia="仿宋" w:hAnsi="仿宋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7C6F1B" w:rsidP="007C6F1B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</w:rPr>
            </w:pPr>
            <w:r w:rsidRPr="0098598B">
              <w:rPr>
                <w:rFonts w:eastAsia="仿宋" w:hAnsi="仿宋"/>
                <w:b/>
                <w:bCs/>
                <w:color w:val="000000"/>
                <w:kern w:val="0"/>
                <w:sz w:val="22"/>
              </w:rPr>
              <w:t>项目组别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7C6F1B" w:rsidP="007C6F1B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</w:rPr>
            </w:pPr>
            <w:r w:rsidRPr="0098598B">
              <w:rPr>
                <w:rFonts w:eastAsia="仿宋" w:hAnsi="仿宋"/>
                <w:b/>
                <w:bCs/>
                <w:color w:val="000000"/>
                <w:kern w:val="0"/>
                <w:sz w:val="22"/>
              </w:rPr>
              <w:t>参赛类别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1B" w:rsidRDefault="007C6F1B" w:rsidP="007C6F1B">
            <w:pPr>
              <w:widowControl/>
              <w:spacing w:line="400" w:lineRule="exact"/>
              <w:jc w:val="center"/>
              <w:rPr>
                <w:rFonts w:eastAsia="仿宋" w:hAnsi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仿宋" w:hAnsi="仿宋" w:hint="eastAsia"/>
                <w:b/>
                <w:bCs/>
                <w:color w:val="000000"/>
                <w:kern w:val="0"/>
                <w:sz w:val="22"/>
              </w:rPr>
              <w:t>申报者姓名</w:t>
            </w:r>
          </w:p>
          <w:p w:rsidR="007C6F1B" w:rsidRPr="0098598B" w:rsidRDefault="007C6F1B" w:rsidP="007C6F1B">
            <w:pPr>
              <w:widowControl/>
              <w:spacing w:line="400" w:lineRule="exact"/>
              <w:jc w:val="center"/>
              <w:rPr>
                <w:rFonts w:eastAsia="仿宋" w:hAnsi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仿宋" w:hAnsi="仿宋" w:hint="eastAsia"/>
                <w:b/>
                <w:bCs/>
                <w:color w:val="000000"/>
                <w:kern w:val="0"/>
                <w:sz w:val="22"/>
              </w:rPr>
              <w:t>（集体名称）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1B" w:rsidRPr="007C6F1B" w:rsidRDefault="007C6F1B" w:rsidP="007C6F1B">
            <w:pPr>
              <w:widowControl/>
              <w:spacing w:line="400" w:lineRule="exact"/>
              <w:jc w:val="center"/>
              <w:rPr>
                <w:rFonts w:eastAsia="仿宋" w:hAnsi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仿宋" w:hAnsi="仿宋" w:hint="eastAsia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</w:tr>
      <w:tr w:rsidR="007C6F1B" w:rsidRPr="003C6E27" w:rsidTr="007E388E">
        <w:trPr>
          <w:trHeight w:val="98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3C6E27" w:rsidRDefault="007C6F1B" w:rsidP="007C6F1B">
            <w:pPr>
              <w:jc w:val="center"/>
              <w:rPr>
                <w:rFonts w:eastAsia="仿宋"/>
                <w:color w:val="000000"/>
                <w:sz w:val="22"/>
              </w:rPr>
            </w:pPr>
            <w:r w:rsidRPr="003C6E27">
              <w:rPr>
                <w:rFonts w:eastAsia="仿宋"/>
                <w:color w:val="000000"/>
                <w:sz w:val="22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7C6F1B" w:rsidP="007C6F1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3E63C9" w:rsidP="007C6F1B">
            <w:pPr>
              <w:widowControl/>
              <w:spacing w:line="400" w:lineRule="exact"/>
              <w:rPr>
                <w:rFonts w:eastAsia="仿宋"/>
                <w:color w:val="000000"/>
                <w:kern w:val="0"/>
                <w:sz w:val="22"/>
              </w:rPr>
            </w:pPr>
            <w:r w:rsidRPr="003E63C9">
              <w:rPr>
                <w:rFonts w:eastAsia="仿宋" w:hAnsi="仿宋" w:hint="eastAsia"/>
                <w:color w:val="000000"/>
                <w:kern w:val="0"/>
                <w:sz w:val="22"/>
              </w:rPr>
              <w:t>青春无悔</w:t>
            </w:r>
            <w:r w:rsidRPr="003E63C9">
              <w:rPr>
                <w:rFonts w:eastAsia="仿宋" w:hAnsi="仿宋" w:hint="eastAsia"/>
                <w:color w:val="000000"/>
                <w:kern w:val="0"/>
                <w:sz w:val="22"/>
              </w:rPr>
              <w:t xml:space="preserve"> </w:t>
            </w:r>
            <w:r w:rsidRPr="003E63C9">
              <w:rPr>
                <w:rFonts w:eastAsia="仿宋" w:hAnsi="仿宋" w:hint="eastAsia"/>
                <w:color w:val="000000"/>
                <w:kern w:val="0"/>
                <w:sz w:val="22"/>
              </w:rPr>
              <w:t>报国情怀—苏中抗战老人生命记忆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7C6F1B" w:rsidP="007C6F1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proofErr w:type="gramStart"/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哲社类社会</w:t>
            </w:r>
            <w:proofErr w:type="gramEnd"/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调查报告和学术论文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7C6F1B" w:rsidP="007C6F1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社会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1B" w:rsidRPr="0098598B" w:rsidRDefault="003E63C9" w:rsidP="007C6F1B">
            <w:pPr>
              <w:widowControl/>
              <w:spacing w:line="400" w:lineRule="exact"/>
              <w:jc w:val="center"/>
              <w:rPr>
                <w:rFonts w:eastAsia="仿宋" w:hAnsi="仿宋"/>
                <w:color w:val="000000"/>
                <w:kern w:val="0"/>
                <w:sz w:val="22"/>
              </w:rPr>
            </w:pPr>
            <w:r w:rsidRPr="003E63C9">
              <w:rPr>
                <w:rFonts w:eastAsia="仿宋" w:hAnsi="仿宋" w:hint="eastAsia"/>
                <w:color w:val="000000"/>
                <w:kern w:val="0"/>
                <w:sz w:val="22"/>
              </w:rPr>
              <w:t>沈秋婷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3E63C9">
              <w:rPr>
                <w:rFonts w:eastAsia="仿宋" w:hAnsi="仿宋" w:hint="eastAsia"/>
                <w:color w:val="000000"/>
                <w:kern w:val="0"/>
                <w:sz w:val="22"/>
              </w:rPr>
              <w:t>张丹萍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3E63C9">
              <w:rPr>
                <w:rFonts w:eastAsia="仿宋" w:hAnsi="仿宋" w:hint="eastAsia"/>
                <w:color w:val="000000"/>
                <w:kern w:val="0"/>
                <w:sz w:val="22"/>
              </w:rPr>
              <w:t>薛峰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3E63C9">
              <w:rPr>
                <w:rFonts w:eastAsia="仿宋" w:hAnsi="仿宋" w:hint="eastAsia"/>
                <w:color w:val="000000"/>
                <w:kern w:val="0"/>
                <w:sz w:val="22"/>
              </w:rPr>
              <w:t>仝硕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3E63C9">
              <w:rPr>
                <w:rFonts w:eastAsia="仿宋" w:hAnsi="仿宋" w:hint="eastAsia"/>
                <w:color w:val="000000"/>
                <w:kern w:val="0"/>
                <w:sz w:val="22"/>
              </w:rPr>
              <w:t>王昕宇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3E63C9">
              <w:rPr>
                <w:rFonts w:eastAsia="仿宋" w:hAnsi="仿宋" w:hint="eastAsia"/>
                <w:color w:val="000000"/>
                <w:kern w:val="0"/>
                <w:sz w:val="22"/>
              </w:rPr>
              <w:t>汤宇渊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3E63C9">
              <w:rPr>
                <w:rFonts w:eastAsia="仿宋" w:hAnsi="仿宋" w:hint="eastAsia"/>
                <w:color w:val="000000"/>
                <w:kern w:val="0"/>
                <w:sz w:val="22"/>
              </w:rPr>
              <w:t>张梦圆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3E63C9">
              <w:rPr>
                <w:rFonts w:eastAsia="仿宋" w:hAnsi="仿宋" w:hint="eastAsia"/>
                <w:color w:val="000000"/>
                <w:kern w:val="0"/>
                <w:sz w:val="22"/>
              </w:rPr>
              <w:t>扬起帆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3E63C9">
              <w:rPr>
                <w:rFonts w:eastAsia="仿宋" w:hAnsi="仿宋" w:hint="eastAsia"/>
                <w:color w:val="000000"/>
                <w:kern w:val="0"/>
                <w:sz w:val="22"/>
              </w:rPr>
              <w:t>陈芷姗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3E63C9">
              <w:rPr>
                <w:rFonts w:eastAsia="仿宋" w:hAnsi="仿宋" w:hint="eastAsia"/>
                <w:color w:val="000000"/>
                <w:kern w:val="0"/>
                <w:sz w:val="22"/>
              </w:rPr>
              <w:t>岳佳妮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1B" w:rsidRPr="003E63C9" w:rsidRDefault="003E63C9" w:rsidP="007C6F1B">
            <w:pPr>
              <w:widowControl/>
              <w:spacing w:line="400" w:lineRule="exact"/>
              <w:jc w:val="center"/>
              <w:rPr>
                <w:rFonts w:eastAsia="仿宋" w:hAnsi="仿宋"/>
                <w:color w:val="000000"/>
                <w:kern w:val="0"/>
                <w:sz w:val="22"/>
              </w:rPr>
            </w:pPr>
            <w:r w:rsidRPr="003E63C9">
              <w:rPr>
                <w:rFonts w:eastAsia="仿宋" w:hAnsi="仿宋" w:hint="eastAsia"/>
                <w:color w:val="000000"/>
                <w:kern w:val="0"/>
                <w:sz w:val="22"/>
              </w:rPr>
              <w:t>徐静玉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3E63C9">
              <w:rPr>
                <w:rFonts w:eastAsia="仿宋" w:hAnsi="仿宋" w:hint="eastAsia"/>
                <w:color w:val="000000"/>
                <w:kern w:val="0"/>
                <w:sz w:val="22"/>
              </w:rPr>
              <w:t>王艳</w:t>
            </w:r>
          </w:p>
        </w:tc>
      </w:tr>
      <w:tr w:rsidR="00AF0930" w:rsidRPr="003C6E27" w:rsidTr="007E388E">
        <w:trPr>
          <w:trHeight w:val="57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30" w:rsidRPr="003A62C1" w:rsidRDefault="00AF0930" w:rsidP="00AF0930">
            <w:pPr>
              <w:jc w:val="center"/>
              <w:rPr>
                <w:rFonts w:eastAsia="仿宋"/>
                <w:color w:val="000000"/>
                <w:sz w:val="22"/>
              </w:rPr>
            </w:pPr>
            <w:r w:rsidRPr="003A62C1">
              <w:rPr>
                <w:rFonts w:eastAsia="仿宋"/>
                <w:color w:val="000000"/>
                <w:sz w:val="22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30" w:rsidRPr="003A62C1" w:rsidRDefault="00AF0930" w:rsidP="00AF0930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3A62C1">
              <w:rPr>
                <w:rFonts w:eastAsia="仿宋" w:hAnsi="仿宋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30" w:rsidRPr="00AF0930" w:rsidRDefault="00AF0930" w:rsidP="00AF0930">
            <w:pPr>
              <w:widowControl/>
              <w:spacing w:line="400" w:lineRule="exact"/>
              <w:rPr>
                <w:rFonts w:eastAsia="仿宋" w:hAnsi="仿宋"/>
                <w:color w:val="000000"/>
                <w:kern w:val="0"/>
                <w:sz w:val="22"/>
              </w:rPr>
            </w:pPr>
            <w:r w:rsidRPr="00AF0930">
              <w:rPr>
                <w:rFonts w:eastAsia="仿宋" w:hAnsi="仿宋" w:hint="eastAsia"/>
                <w:color w:val="000000"/>
                <w:kern w:val="0"/>
                <w:sz w:val="22"/>
              </w:rPr>
              <w:t>“一带一路”倡议提出</w:t>
            </w:r>
            <w:proofErr w:type="gramStart"/>
            <w:r w:rsidRPr="00AF0930">
              <w:rPr>
                <w:rFonts w:eastAsia="仿宋" w:hAnsi="仿宋" w:hint="eastAsia"/>
                <w:color w:val="000000"/>
                <w:kern w:val="0"/>
                <w:sz w:val="22"/>
              </w:rPr>
              <w:t>五年来印媒对华</w:t>
            </w:r>
            <w:proofErr w:type="gramEnd"/>
            <w:r w:rsidRPr="00AF0930">
              <w:rPr>
                <w:rFonts w:eastAsia="仿宋" w:hAnsi="仿宋" w:hint="eastAsia"/>
                <w:color w:val="000000"/>
                <w:kern w:val="0"/>
                <w:sz w:val="22"/>
              </w:rPr>
              <w:t>态度变化及原因和对策分析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30" w:rsidRPr="00AF0930" w:rsidRDefault="00AF0930" w:rsidP="007F47A0">
            <w:pPr>
              <w:widowControl/>
              <w:spacing w:line="400" w:lineRule="exact"/>
              <w:jc w:val="center"/>
              <w:rPr>
                <w:rFonts w:eastAsia="仿宋" w:hAnsi="仿宋"/>
                <w:color w:val="000000"/>
                <w:kern w:val="0"/>
                <w:sz w:val="22"/>
              </w:rPr>
            </w:pPr>
            <w:r w:rsidRPr="00AF0930">
              <w:rPr>
                <w:rFonts w:eastAsia="仿宋" w:hAnsi="仿宋" w:hint="eastAsia"/>
                <w:color w:val="000000"/>
                <w:kern w:val="0"/>
                <w:sz w:val="22"/>
              </w:rPr>
              <w:t>哲学社会科学类社会调查报告和学术论文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30" w:rsidRPr="003A62C1" w:rsidRDefault="00AF0930" w:rsidP="00AF0930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3A62C1">
              <w:rPr>
                <w:rFonts w:eastAsia="仿宋" w:hAnsi="仿宋"/>
                <w:color w:val="000000"/>
                <w:kern w:val="0"/>
                <w:sz w:val="22"/>
              </w:rPr>
              <w:t>社会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0" w:rsidRPr="003A62C1" w:rsidRDefault="003121AB" w:rsidP="00AF0930">
            <w:pPr>
              <w:widowControl/>
              <w:spacing w:line="400" w:lineRule="exact"/>
              <w:jc w:val="center"/>
              <w:rPr>
                <w:rFonts w:eastAsia="仿宋" w:hAnsi="仿宋"/>
                <w:color w:val="000000"/>
                <w:kern w:val="0"/>
                <w:sz w:val="22"/>
                <w:highlight w:val="yellow"/>
              </w:rPr>
            </w:pPr>
            <w:r w:rsidRPr="003121AB">
              <w:rPr>
                <w:rFonts w:eastAsia="仿宋" w:hAnsi="仿宋" w:hint="eastAsia"/>
                <w:color w:val="000000"/>
                <w:kern w:val="0"/>
                <w:sz w:val="22"/>
              </w:rPr>
              <w:t>张明慧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="00AF0930" w:rsidRPr="00AF0930">
              <w:rPr>
                <w:rFonts w:eastAsia="仿宋" w:hAnsi="仿宋" w:hint="eastAsia"/>
                <w:color w:val="000000"/>
                <w:kern w:val="0"/>
                <w:sz w:val="22"/>
              </w:rPr>
              <w:t>游方晓、杨美、王鼎鹿、钱琳霞、葛志安、孙智祺、陈青、陈灼、陈天翼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0" w:rsidRPr="003A62C1" w:rsidRDefault="00AF0930" w:rsidP="00AF0930">
            <w:pPr>
              <w:widowControl/>
              <w:spacing w:line="400" w:lineRule="exact"/>
              <w:jc w:val="center"/>
              <w:rPr>
                <w:rFonts w:eastAsia="仿宋" w:hAnsi="仿宋"/>
                <w:color w:val="000000"/>
                <w:kern w:val="0"/>
                <w:sz w:val="22"/>
                <w:highlight w:val="yellow"/>
              </w:rPr>
            </w:pPr>
            <w:r w:rsidRPr="00AF0930">
              <w:rPr>
                <w:rFonts w:eastAsia="仿宋" w:hAnsi="仿宋" w:hint="eastAsia"/>
                <w:color w:val="000000"/>
                <w:kern w:val="0"/>
                <w:sz w:val="22"/>
              </w:rPr>
              <w:t>王雪玉、刘道影</w:t>
            </w:r>
          </w:p>
        </w:tc>
      </w:tr>
      <w:tr w:rsidR="007C6F1B" w:rsidRPr="003C6E27" w:rsidTr="007E388E">
        <w:trPr>
          <w:trHeight w:val="90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3C6E27" w:rsidRDefault="007C6F1B" w:rsidP="007C6F1B">
            <w:pPr>
              <w:jc w:val="center"/>
              <w:rPr>
                <w:rFonts w:eastAsia="仿宋"/>
                <w:color w:val="000000"/>
                <w:sz w:val="22"/>
              </w:rPr>
            </w:pPr>
            <w:r w:rsidRPr="003C6E27">
              <w:rPr>
                <w:rFonts w:eastAsia="仿宋"/>
                <w:color w:val="000000"/>
                <w:sz w:val="22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7C6F1B" w:rsidP="007C6F1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321273" w:rsidP="007C6F1B">
            <w:pPr>
              <w:widowControl/>
              <w:spacing w:line="400" w:lineRule="exact"/>
              <w:rPr>
                <w:rFonts w:eastAsia="仿宋"/>
                <w:color w:val="000000"/>
                <w:kern w:val="0"/>
                <w:sz w:val="22"/>
              </w:rPr>
            </w:pPr>
            <w:r w:rsidRPr="00321273">
              <w:rPr>
                <w:rFonts w:eastAsia="仿宋" w:hAnsi="仿宋" w:hint="eastAsia"/>
                <w:color w:val="000000"/>
                <w:kern w:val="0"/>
                <w:sz w:val="22"/>
              </w:rPr>
              <w:t>光合细菌培养基的研制及培养效果分析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321273" w:rsidP="007F47A0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科技发明制作</w:t>
            </w:r>
            <w:r w:rsidRPr="0098598B">
              <w:rPr>
                <w:rFonts w:eastAsia="仿宋"/>
                <w:color w:val="000000"/>
                <w:kern w:val="0"/>
                <w:sz w:val="22"/>
              </w:rPr>
              <w:t>B</w:t>
            </w:r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321273" w:rsidP="007C6F1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生命科学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1B" w:rsidRPr="0000417A" w:rsidRDefault="0000417A" w:rsidP="007C6F1B">
            <w:pPr>
              <w:widowControl/>
              <w:spacing w:line="400" w:lineRule="exact"/>
              <w:jc w:val="center"/>
              <w:rPr>
                <w:rFonts w:eastAsia="仿宋" w:hAnsi="仿宋"/>
                <w:color w:val="000000"/>
                <w:kern w:val="0"/>
                <w:sz w:val="22"/>
              </w:rPr>
            </w:pPr>
            <w:r w:rsidRPr="0000417A">
              <w:rPr>
                <w:rFonts w:eastAsia="仿宋" w:hAnsi="仿宋" w:hint="eastAsia"/>
                <w:color w:val="000000"/>
                <w:kern w:val="0"/>
                <w:sz w:val="22"/>
              </w:rPr>
              <w:t>姚婷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00417A">
              <w:rPr>
                <w:rFonts w:eastAsia="仿宋" w:hAnsi="仿宋" w:hint="eastAsia"/>
                <w:color w:val="000000"/>
                <w:kern w:val="0"/>
                <w:sz w:val="22"/>
              </w:rPr>
              <w:t>宋大德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00417A">
              <w:rPr>
                <w:rFonts w:eastAsia="仿宋" w:hAnsi="仿宋" w:hint="eastAsia"/>
                <w:color w:val="000000"/>
                <w:kern w:val="0"/>
                <w:sz w:val="22"/>
              </w:rPr>
              <w:t>姜玉星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00417A">
              <w:rPr>
                <w:rFonts w:eastAsia="仿宋" w:hAnsi="仿宋" w:hint="eastAsia"/>
                <w:color w:val="000000"/>
                <w:kern w:val="0"/>
                <w:sz w:val="22"/>
              </w:rPr>
              <w:t>刘凯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00417A">
              <w:rPr>
                <w:rFonts w:eastAsia="仿宋" w:hAnsi="仿宋" w:hint="eastAsia"/>
                <w:color w:val="000000"/>
                <w:kern w:val="0"/>
                <w:sz w:val="22"/>
              </w:rPr>
              <w:t>严栋梁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1B" w:rsidRPr="0098598B" w:rsidRDefault="00321273" w:rsidP="007C6F1B">
            <w:pPr>
              <w:widowControl/>
              <w:spacing w:line="400" w:lineRule="exact"/>
              <w:jc w:val="center"/>
              <w:rPr>
                <w:rFonts w:eastAsia="仿宋" w:hAnsi="仿宋"/>
                <w:color w:val="000000"/>
                <w:kern w:val="0"/>
                <w:sz w:val="22"/>
              </w:rPr>
            </w:pPr>
            <w:r w:rsidRPr="00321273">
              <w:rPr>
                <w:rFonts w:eastAsia="仿宋" w:hAnsi="仿宋" w:hint="eastAsia"/>
                <w:color w:val="000000"/>
                <w:kern w:val="0"/>
                <w:sz w:val="22"/>
              </w:rPr>
              <w:t>张新中、连博琳、孙文夏</w:t>
            </w:r>
          </w:p>
        </w:tc>
      </w:tr>
      <w:tr w:rsidR="007C6F1B" w:rsidRPr="003C6E27" w:rsidTr="007E388E">
        <w:trPr>
          <w:trHeight w:val="57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3C6E27" w:rsidRDefault="007C6F1B" w:rsidP="007C6F1B">
            <w:pPr>
              <w:jc w:val="center"/>
              <w:rPr>
                <w:rFonts w:eastAsia="仿宋"/>
                <w:color w:val="000000"/>
                <w:sz w:val="22"/>
              </w:rPr>
            </w:pPr>
            <w:r w:rsidRPr="003C6E27">
              <w:rPr>
                <w:rFonts w:eastAsia="仿宋"/>
                <w:color w:val="000000"/>
                <w:sz w:val="22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7C6F1B" w:rsidP="007C6F1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995ED1" w:rsidP="007C6F1B">
            <w:pPr>
              <w:widowControl/>
              <w:spacing w:line="400" w:lineRule="exact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基于二氧化碳浓度控制的智能</w:t>
            </w:r>
            <w:proofErr w:type="gramStart"/>
            <w:r w:rsidR="007C6F1B" w:rsidRPr="0098598B">
              <w:rPr>
                <w:rFonts w:eastAsia="仿宋" w:hAnsi="仿宋"/>
                <w:color w:val="000000"/>
                <w:kern w:val="0"/>
                <w:sz w:val="22"/>
              </w:rPr>
              <w:t>室内微</w:t>
            </w:r>
            <w:proofErr w:type="gramEnd"/>
            <w:r w:rsidR="007C6F1B" w:rsidRPr="0098598B">
              <w:rPr>
                <w:rFonts w:eastAsia="仿宋" w:hAnsi="仿宋"/>
                <w:color w:val="000000"/>
                <w:kern w:val="0"/>
                <w:sz w:val="22"/>
              </w:rPr>
              <w:t>通风系统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设计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7F47A0" w:rsidP="007C6F1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科技发明制作</w:t>
            </w:r>
            <w:r w:rsidRPr="0098598B">
              <w:rPr>
                <w:rFonts w:eastAsia="仿宋"/>
                <w:color w:val="000000"/>
                <w:kern w:val="0"/>
                <w:sz w:val="22"/>
              </w:rPr>
              <w:t>B</w:t>
            </w:r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7F47A0" w:rsidP="007F47A0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机械与控制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1B" w:rsidRPr="0098598B" w:rsidRDefault="00995ED1" w:rsidP="007C6F1B">
            <w:pPr>
              <w:widowControl/>
              <w:spacing w:line="400" w:lineRule="exact"/>
              <w:jc w:val="center"/>
              <w:rPr>
                <w:rFonts w:eastAsia="仿宋" w:hAnsi="仿宋"/>
                <w:color w:val="000000"/>
                <w:kern w:val="0"/>
                <w:sz w:val="22"/>
              </w:rPr>
            </w:pP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彭超华、田卫广、汤钰、范陆健、周大成、张琦、刘忠飞、周磊、何明辉、左峻臣、沈天任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1B" w:rsidRPr="0098598B" w:rsidRDefault="00BB0B55" w:rsidP="007C6F1B">
            <w:pPr>
              <w:widowControl/>
              <w:spacing w:line="400" w:lineRule="exact"/>
              <w:jc w:val="center"/>
              <w:rPr>
                <w:rFonts w:eastAsia="仿宋" w:hAnsi="仿宋"/>
                <w:color w:val="000000"/>
                <w:kern w:val="0"/>
                <w:sz w:val="22"/>
              </w:rPr>
            </w:pPr>
            <w:r w:rsidRPr="00BB0B55">
              <w:rPr>
                <w:rFonts w:eastAsia="仿宋" w:hAnsi="仿宋" w:hint="eastAsia"/>
                <w:color w:val="000000"/>
                <w:kern w:val="0"/>
                <w:sz w:val="22"/>
              </w:rPr>
              <w:t>倪培永</w:t>
            </w:r>
            <w:r w:rsidR="00995ED1"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proofErr w:type="gramStart"/>
            <w:r w:rsidR="00995ED1">
              <w:rPr>
                <w:rFonts w:eastAsia="仿宋" w:hAnsi="仿宋" w:hint="eastAsia"/>
                <w:color w:val="000000"/>
                <w:kern w:val="0"/>
                <w:sz w:val="22"/>
              </w:rPr>
              <w:t>喜冠南</w:t>
            </w:r>
            <w:proofErr w:type="gramEnd"/>
            <w:r w:rsidR="00995ED1">
              <w:rPr>
                <w:rFonts w:eastAsia="仿宋" w:hAnsi="仿宋" w:hint="eastAsia"/>
                <w:color w:val="000000"/>
                <w:kern w:val="0"/>
                <w:sz w:val="22"/>
              </w:rPr>
              <w:t>、施卫东</w:t>
            </w:r>
          </w:p>
        </w:tc>
      </w:tr>
      <w:tr w:rsidR="007C6F1B" w:rsidRPr="003C6E27" w:rsidTr="007E388E">
        <w:trPr>
          <w:trHeight w:val="57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3C6E27" w:rsidRDefault="007C6F1B" w:rsidP="007C6F1B">
            <w:pPr>
              <w:jc w:val="center"/>
              <w:rPr>
                <w:rFonts w:eastAsia="仿宋"/>
                <w:color w:val="000000"/>
                <w:sz w:val="22"/>
              </w:rPr>
            </w:pPr>
            <w:r w:rsidRPr="003C6E27">
              <w:rPr>
                <w:rFonts w:eastAsia="仿宋"/>
                <w:color w:val="000000"/>
                <w:sz w:val="22"/>
              </w:rPr>
              <w:t>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7C6F1B" w:rsidP="007C6F1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信息科学技术学院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7C6F1B" w:rsidP="007C6F1B">
            <w:pPr>
              <w:widowControl/>
              <w:spacing w:line="400" w:lineRule="exact"/>
              <w:rPr>
                <w:rFonts w:eastAsia="仿宋"/>
                <w:color w:val="000000"/>
                <w:kern w:val="0"/>
                <w:sz w:val="22"/>
              </w:rPr>
            </w:pPr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远距离高带宽海域无线接入设备研制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7F47A0" w:rsidP="007C6F1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科技发明制作</w:t>
            </w:r>
            <w:r w:rsidRPr="0098598B">
              <w:rPr>
                <w:rFonts w:eastAsia="仿宋"/>
                <w:color w:val="000000"/>
                <w:kern w:val="0"/>
                <w:sz w:val="22"/>
              </w:rPr>
              <w:t>A</w:t>
            </w:r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7F47A0" w:rsidP="007F47A0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1B" w:rsidRPr="0098598B" w:rsidRDefault="00AC3B74" w:rsidP="007C6F1B">
            <w:pPr>
              <w:widowControl/>
              <w:spacing w:line="400" w:lineRule="exact"/>
              <w:jc w:val="center"/>
              <w:rPr>
                <w:rFonts w:eastAsia="仿宋" w:hAnsi="仿宋"/>
                <w:color w:val="000000"/>
                <w:kern w:val="0"/>
                <w:sz w:val="22"/>
              </w:rPr>
            </w:pPr>
            <w:r w:rsidRPr="00AC3B74">
              <w:rPr>
                <w:rFonts w:eastAsia="仿宋" w:hAnsi="仿宋" w:hint="eastAsia"/>
                <w:color w:val="000000"/>
                <w:kern w:val="0"/>
                <w:sz w:val="22"/>
              </w:rPr>
              <w:t>任建新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AC3B74">
              <w:rPr>
                <w:rFonts w:eastAsia="仿宋" w:hAnsi="仿宋" w:hint="eastAsia"/>
                <w:color w:val="000000"/>
                <w:kern w:val="0"/>
                <w:sz w:val="22"/>
              </w:rPr>
              <w:t>王才才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AC3B74">
              <w:rPr>
                <w:rFonts w:eastAsia="仿宋" w:hAnsi="仿宋" w:hint="eastAsia"/>
                <w:color w:val="000000"/>
                <w:kern w:val="0"/>
                <w:sz w:val="22"/>
              </w:rPr>
              <w:t>周维康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AC3B74">
              <w:rPr>
                <w:rFonts w:eastAsia="仿宋" w:hAnsi="仿宋" w:hint="eastAsia"/>
                <w:color w:val="000000"/>
                <w:kern w:val="0"/>
                <w:sz w:val="22"/>
              </w:rPr>
              <w:t>赵仁港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AC3B74">
              <w:rPr>
                <w:rFonts w:eastAsia="仿宋" w:hAnsi="仿宋" w:hint="eastAsia"/>
                <w:color w:val="000000"/>
                <w:kern w:val="0"/>
                <w:sz w:val="22"/>
              </w:rPr>
              <w:t>肖天庭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1B" w:rsidRPr="0004638F" w:rsidRDefault="0004638F" w:rsidP="007C6F1B">
            <w:pPr>
              <w:widowControl/>
              <w:spacing w:line="400" w:lineRule="exact"/>
              <w:jc w:val="center"/>
              <w:rPr>
                <w:rFonts w:eastAsia="仿宋" w:hAnsi="仿宋"/>
                <w:color w:val="000000"/>
                <w:kern w:val="0"/>
                <w:sz w:val="22"/>
              </w:rPr>
            </w:pPr>
            <w:r w:rsidRPr="0004638F">
              <w:rPr>
                <w:rFonts w:eastAsia="仿宋" w:hAnsi="仿宋" w:hint="eastAsia"/>
                <w:color w:val="000000"/>
                <w:kern w:val="0"/>
                <w:sz w:val="22"/>
              </w:rPr>
              <w:t>杨永杰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04638F">
              <w:rPr>
                <w:rFonts w:eastAsia="仿宋" w:hAnsi="仿宋" w:hint="eastAsia"/>
                <w:color w:val="000000"/>
                <w:kern w:val="0"/>
                <w:sz w:val="22"/>
              </w:rPr>
              <w:t>王伟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04638F">
              <w:rPr>
                <w:rFonts w:eastAsia="仿宋" w:hAnsi="仿宋" w:hint="eastAsia"/>
                <w:color w:val="000000"/>
                <w:kern w:val="0"/>
                <w:sz w:val="22"/>
              </w:rPr>
              <w:t>施险峰</w:t>
            </w:r>
          </w:p>
        </w:tc>
      </w:tr>
      <w:tr w:rsidR="007C6F1B" w:rsidRPr="003C6E27" w:rsidTr="007E388E">
        <w:trPr>
          <w:trHeight w:val="57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3C6E27" w:rsidRDefault="007C6F1B" w:rsidP="007C6F1B">
            <w:pPr>
              <w:jc w:val="center"/>
              <w:rPr>
                <w:rFonts w:eastAsia="仿宋"/>
                <w:color w:val="000000"/>
                <w:sz w:val="22"/>
              </w:rPr>
            </w:pPr>
            <w:r w:rsidRPr="003C6E27">
              <w:rPr>
                <w:rFonts w:eastAsia="仿宋"/>
                <w:color w:val="000000"/>
                <w:sz w:val="22"/>
              </w:rPr>
              <w:lastRenderedPageBreak/>
              <w:t>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7C6F1B" w:rsidP="007C6F1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6F7BA7" w:rsidP="007C6F1B">
            <w:pPr>
              <w:widowControl/>
              <w:spacing w:line="400" w:lineRule="exact"/>
              <w:rPr>
                <w:rFonts w:eastAsia="仿宋"/>
                <w:color w:val="000000"/>
                <w:kern w:val="0"/>
                <w:sz w:val="22"/>
              </w:rPr>
            </w:pPr>
            <w:r w:rsidRPr="006F7BA7">
              <w:rPr>
                <w:rFonts w:eastAsia="仿宋" w:hAnsi="仿宋" w:hint="eastAsia"/>
                <w:color w:val="000000"/>
                <w:kern w:val="0"/>
                <w:sz w:val="22"/>
              </w:rPr>
              <w:t>焊接与焊后处理全过程智能化一体机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7F47A0" w:rsidP="007C6F1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科技发明制作</w:t>
            </w:r>
            <w:r w:rsidRPr="0098598B">
              <w:rPr>
                <w:rFonts w:eastAsia="仿宋"/>
                <w:color w:val="000000"/>
                <w:kern w:val="0"/>
                <w:sz w:val="22"/>
              </w:rPr>
              <w:t>A</w:t>
            </w:r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7F47A0" w:rsidP="007F47A0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1B" w:rsidRPr="0098598B" w:rsidRDefault="006F7BA7" w:rsidP="007C6F1B">
            <w:pPr>
              <w:widowControl/>
              <w:spacing w:line="400" w:lineRule="exact"/>
              <w:jc w:val="center"/>
              <w:rPr>
                <w:rFonts w:eastAsia="仿宋" w:hAnsi="仿宋"/>
                <w:color w:val="000000"/>
                <w:kern w:val="0"/>
                <w:sz w:val="22"/>
              </w:rPr>
            </w:pPr>
            <w:r w:rsidRPr="006F7BA7">
              <w:rPr>
                <w:rFonts w:eastAsia="仿宋" w:hAnsi="仿宋" w:hint="eastAsia"/>
                <w:color w:val="000000"/>
                <w:kern w:val="0"/>
                <w:sz w:val="22"/>
              </w:rPr>
              <w:t>赵佳皓、黄弈</w:t>
            </w:r>
            <w:proofErr w:type="gramStart"/>
            <w:r w:rsidRPr="006F7BA7">
              <w:rPr>
                <w:rFonts w:eastAsia="仿宋" w:hAnsi="仿宋" w:hint="eastAsia"/>
                <w:color w:val="000000"/>
                <w:kern w:val="0"/>
                <w:sz w:val="22"/>
              </w:rPr>
              <w:t>晟</w:t>
            </w:r>
            <w:proofErr w:type="gramEnd"/>
            <w:r w:rsidRPr="006F7BA7">
              <w:rPr>
                <w:rFonts w:eastAsia="仿宋" w:hAnsi="仿宋" w:hint="eastAsia"/>
                <w:color w:val="000000"/>
                <w:kern w:val="0"/>
                <w:sz w:val="22"/>
              </w:rPr>
              <w:t>、吴劲松、朱俊国、卢聂诚、李凯凯、裴彬辉、袁畅、于文渊</w:t>
            </w:r>
            <w:r w:rsidRPr="006F7BA7">
              <w:rPr>
                <w:rFonts w:eastAsia="仿宋" w:hAnsi="仿宋" w:hint="eastAsia"/>
                <w:color w:val="000000"/>
                <w:kern w:val="0"/>
                <w:sz w:val="22"/>
              </w:rPr>
              <w:t xml:space="preserve"> </w:t>
            </w:r>
            <w:r w:rsidRPr="006F7BA7">
              <w:rPr>
                <w:rFonts w:eastAsia="仿宋" w:hAnsi="仿宋" w:hint="eastAsia"/>
                <w:color w:val="000000"/>
                <w:kern w:val="0"/>
                <w:sz w:val="22"/>
              </w:rPr>
              <w:t>、田肖杰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1B" w:rsidRPr="0098598B" w:rsidRDefault="007829B8" w:rsidP="007C6F1B">
            <w:pPr>
              <w:widowControl/>
              <w:spacing w:line="400" w:lineRule="exact"/>
              <w:jc w:val="center"/>
              <w:rPr>
                <w:rFonts w:eastAsia="仿宋" w:hAnsi="仿宋"/>
                <w:color w:val="000000"/>
                <w:kern w:val="0"/>
                <w:sz w:val="22"/>
              </w:rPr>
            </w:pPr>
            <w:r w:rsidRPr="006F7BA7">
              <w:rPr>
                <w:rFonts w:eastAsia="仿宋" w:hAnsi="仿宋" w:hint="eastAsia"/>
                <w:color w:val="000000"/>
                <w:kern w:val="0"/>
                <w:sz w:val="22"/>
              </w:rPr>
              <w:t>华亮、</w:t>
            </w:r>
            <w:r w:rsidR="006F7BA7" w:rsidRPr="006F7BA7">
              <w:rPr>
                <w:rFonts w:eastAsia="仿宋" w:hAnsi="仿宋" w:hint="eastAsia"/>
                <w:color w:val="000000"/>
                <w:kern w:val="0"/>
                <w:sz w:val="22"/>
              </w:rPr>
              <w:t>商亮亮、罗来武</w:t>
            </w:r>
          </w:p>
        </w:tc>
      </w:tr>
      <w:tr w:rsidR="007C6F1B" w:rsidRPr="003C6E27" w:rsidTr="007E388E">
        <w:trPr>
          <w:trHeight w:val="57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3C6E27" w:rsidRDefault="007C6F1B" w:rsidP="007C6F1B">
            <w:pPr>
              <w:jc w:val="center"/>
              <w:rPr>
                <w:rFonts w:eastAsia="仿宋"/>
                <w:color w:val="000000"/>
                <w:sz w:val="22"/>
              </w:rPr>
            </w:pPr>
            <w:r w:rsidRPr="003C6E27">
              <w:rPr>
                <w:rFonts w:eastAsia="仿宋"/>
                <w:color w:val="000000"/>
                <w:sz w:val="22"/>
              </w:rPr>
              <w:t>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7C6F1B" w:rsidP="007C6F1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626DF6">
              <w:rPr>
                <w:rFonts w:eastAsia="仿宋" w:hAnsi="仿宋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9413AF" w:rsidP="007C6F1B">
            <w:pPr>
              <w:widowControl/>
              <w:spacing w:line="400" w:lineRule="exact"/>
              <w:rPr>
                <w:rFonts w:eastAsia="仿宋"/>
                <w:color w:val="000000"/>
                <w:kern w:val="0"/>
                <w:sz w:val="22"/>
              </w:rPr>
            </w:pPr>
            <w:r w:rsidRPr="009413AF">
              <w:rPr>
                <w:rFonts w:eastAsia="仿宋" w:hAnsi="仿宋" w:hint="eastAsia"/>
                <w:color w:val="000000"/>
                <w:kern w:val="0"/>
                <w:sz w:val="22"/>
              </w:rPr>
              <w:t>免疫检查点</w:t>
            </w:r>
            <w:r w:rsidRPr="009413AF">
              <w:rPr>
                <w:rFonts w:eastAsia="仿宋" w:hAnsi="仿宋" w:hint="eastAsia"/>
                <w:color w:val="000000"/>
                <w:kern w:val="0"/>
                <w:sz w:val="22"/>
              </w:rPr>
              <w:t>PD-1/PD-L1 (PD-L2)</w:t>
            </w:r>
            <w:r w:rsidRPr="009413AF">
              <w:rPr>
                <w:rFonts w:eastAsia="仿宋" w:hAnsi="仿宋" w:hint="eastAsia"/>
                <w:color w:val="000000"/>
                <w:kern w:val="0"/>
                <w:sz w:val="22"/>
              </w:rPr>
              <w:t>的调控机制及临床应用研究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321273" w:rsidP="007C6F1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自然科学类学术论文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321273" w:rsidP="007C6F1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生命科学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1B" w:rsidRPr="0098598B" w:rsidRDefault="009D77B0" w:rsidP="007C6F1B">
            <w:pPr>
              <w:widowControl/>
              <w:spacing w:line="400" w:lineRule="exact"/>
              <w:jc w:val="center"/>
              <w:rPr>
                <w:rFonts w:eastAsia="仿宋" w:hAnsi="仿宋"/>
                <w:color w:val="000000"/>
                <w:kern w:val="0"/>
                <w:sz w:val="22"/>
              </w:rPr>
            </w:pPr>
            <w:r w:rsidRPr="009D77B0">
              <w:rPr>
                <w:rFonts w:eastAsia="仿宋" w:hAnsi="仿宋" w:hint="eastAsia"/>
                <w:color w:val="000000"/>
                <w:kern w:val="0"/>
                <w:sz w:val="22"/>
              </w:rPr>
              <w:t>吴英成、吴凡、陶宝锐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1B" w:rsidRPr="0098598B" w:rsidRDefault="009D77B0" w:rsidP="007C6F1B">
            <w:pPr>
              <w:widowControl/>
              <w:spacing w:line="400" w:lineRule="exact"/>
              <w:jc w:val="center"/>
              <w:rPr>
                <w:rFonts w:eastAsia="仿宋" w:hAnsi="仿宋"/>
                <w:color w:val="000000"/>
                <w:kern w:val="0"/>
                <w:sz w:val="22"/>
              </w:rPr>
            </w:pPr>
            <w:r w:rsidRPr="009D77B0">
              <w:rPr>
                <w:rFonts w:eastAsia="仿宋" w:hAnsi="仿宋" w:hint="eastAsia"/>
                <w:color w:val="000000"/>
                <w:kern w:val="0"/>
                <w:sz w:val="22"/>
              </w:rPr>
              <w:t>范义辉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9D77B0">
              <w:rPr>
                <w:rFonts w:eastAsia="仿宋" w:hAnsi="仿宋" w:hint="eastAsia"/>
                <w:color w:val="000000"/>
                <w:kern w:val="0"/>
                <w:sz w:val="22"/>
              </w:rPr>
              <w:t>吴辉群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9D77B0">
              <w:rPr>
                <w:rFonts w:eastAsia="仿宋" w:hAnsi="仿宋" w:hint="eastAsia"/>
                <w:color w:val="000000"/>
                <w:kern w:val="0"/>
                <w:sz w:val="22"/>
              </w:rPr>
              <w:t>宋建</w:t>
            </w:r>
          </w:p>
        </w:tc>
      </w:tr>
      <w:tr w:rsidR="007C6F1B" w:rsidRPr="003C6E27" w:rsidTr="007E388E">
        <w:trPr>
          <w:trHeight w:val="57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3C6E27" w:rsidRDefault="00E200FB" w:rsidP="007C6F1B">
            <w:pPr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A22786" w:rsidRDefault="007C6F1B" w:rsidP="007C6F1B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2"/>
              </w:rPr>
            </w:pPr>
            <w:r w:rsidRPr="00A22786">
              <w:rPr>
                <w:rFonts w:eastAsia="仿宋" w:hAnsi="仿宋"/>
                <w:kern w:val="0"/>
                <w:sz w:val="22"/>
              </w:rPr>
              <w:t>交通与土木</w:t>
            </w:r>
          </w:p>
          <w:p w:rsidR="007C6F1B" w:rsidRPr="0098598B" w:rsidRDefault="007C6F1B" w:rsidP="007C6F1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22786">
              <w:rPr>
                <w:rFonts w:eastAsia="仿宋" w:hAnsi="仿宋"/>
                <w:kern w:val="0"/>
                <w:sz w:val="22"/>
              </w:rPr>
              <w:t>工程学院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321273" w:rsidRDefault="00321273" w:rsidP="00321273">
            <w:pPr>
              <w:widowControl/>
              <w:spacing w:line="400" w:lineRule="exact"/>
              <w:rPr>
                <w:rFonts w:eastAsia="仿宋" w:hAnsi="仿宋"/>
                <w:kern w:val="0"/>
                <w:sz w:val="22"/>
              </w:rPr>
            </w:pPr>
            <w:r w:rsidRPr="00321273">
              <w:rPr>
                <w:rFonts w:eastAsia="仿宋" w:hAnsi="仿宋" w:hint="eastAsia"/>
                <w:kern w:val="0"/>
                <w:sz w:val="22"/>
              </w:rPr>
              <w:t>二孩政策遇冷的原因与对策研究——以南通市如东县为例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7C6F1B" w:rsidP="007C6F1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proofErr w:type="gramStart"/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哲社类社会</w:t>
            </w:r>
            <w:proofErr w:type="gramEnd"/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调查报告和学术论文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7C6F1B" w:rsidP="007C6F1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社会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1B" w:rsidRPr="0098598B" w:rsidRDefault="00321273" w:rsidP="007C6F1B">
            <w:pPr>
              <w:widowControl/>
              <w:spacing w:line="400" w:lineRule="exact"/>
              <w:jc w:val="center"/>
              <w:rPr>
                <w:rFonts w:eastAsia="仿宋" w:hAnsi="仿宋"/>
                <w:color w:val="000000"/>
                <w:kern w:val="0"/>
                <w:sz w:val="22"/>
              </w:rPr>
            </w:pPr>
            <w:r w:rsidRPr="00321273">
              <w:rPr>
                <w:rFonts w:eastAsia="仿宋" w:hAnsi="仿宋" w:hint="eastAsia"/>
                <w:color w:val="000000"/>
                <w:kern w:val="0"/>
                <w:sz w:val="22"/>
              </w:rPr>
              <w:t>徐思源、单小轩、王秋梅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1B" w:rsidRPr="0098598B" w:rsidRDefault="00321273" w:rsidP="007C6F1B">
            <w:pPr>
              <w:widowControl/>
              <w:spacing w:line="400" w:lineRule="exact"/>
              <w:jc w:val="center"/>
              <w:rPr>
                <w:rFonts w:eastAsia="仿宋" w:hAnsi="仿宋"/>
                <w:color w:val="000000"/>
                <w:kern w:val="0"/>
                <w:sz w:val="22"/>
              </w:rPr>
            </w:pPr>
            <w:r w:rsidRPr="00321273">
              <w:rPr>
                <w:rFonts w:eastAsia="仿宋" w:hAnsi="仿宋" w:hint="eastAsia"/>
                <w:color w:val="000000"/>
                <w:kern w:val="0"/>
                <w:sz w:val="22"/>
              </w:rPr>
              <w:t>刘飞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321273">
              <w:rPr>
                <w:rFonts w:eastAsia="仿宋" w:hAnsi="仿宋" w:hint="eastAsia"/>
                <w:color w:val="000000"/>
                <w:kern w:val="0"/>
                <w:sz w:val="22"/>
              </w:rPr>
              <w:t>郭必裕</w:t>
            </w:r>
          </w:p>
        </w:tc>
      </w:tr>
      <w:tr w:rsidR="007C6F1B" w:rsidRPr="003C6E27" w:rsidTr="007E388E">
        <w:trPr>
          <w:trHeight w:val="57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3C6E27" w:rsidRDefault="00E200FB" w:rsidP="007C6F1B">
            <w:pPr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7C6F1B" w:rsidP="007C6F1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365C4C" w:rsidP="007C6F1B">
            <w:pPr>
              <w:widowControl/>
              <w:spacing w:line="400" w:lineRule="exact"/>
              <w:rPr>
                <w:rFonts w:eastAsia="仿宋"/>
                <w:color w:val="000000"/>
                <w:kern w:val="0"/>
                <w:sz w:val="22"/>
              </w:rPr>
            </w:pPr>
            <w:r w:rsidRPr="00365C4C">
              <w:rPr>
                <w:rFonts w:eastAsia="仿宋" w:hAnsi="仿宋" w:hint="eastAsia"/>
                <w:color w:val="000000"/>
                <w:kern w:val="0"/>
                <w:sz w:val="22"/>
              </w:rPr>
              <w:t>复杂</w:t>
            </w:r>
            <w:r w:rsidRPr="00365C4C">
              <w:rPr>
                <w:rFonts w:eastAsia="仿宋" w:hAnsi="仿宋" w:hint="eastAsia"/>
                <w:color w:val="000000"/>
                <w:kern w:val="0"/>
                <w:sz w:val="22"/>
              </w:rPr>
              <w:t>n</w:t>
            </w:r>
            <w:r w:rsidRPr="00365C4C">
              <w:rPr>
                <w:rFonts w:eastAsia="仿宋" w:hAnsi="仿宋" w:hint="eastAsia"/>
                <w:color w:val="000000"/>
                <w:kern w:val="0"/>
                <w:sz w:val="22"/>
              </w:rPr>
              <w:t>阶电路网络的电特性研究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365C4C" w:rsidP="007C6F1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自然科学类学术论文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365C4C" w:rsidP="007C6F1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数理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1B" w:rsidRPr="00FA391F" w:rsidRDefault="00FA391F" w:rsidP="00FA391F">
            <w:pPr>
              <w:widowControl/>
              <w:spacing w:line="400" w:lineRule="exact"/>
              <w:jc w:val="center"/>
              <w:rPr>
                <w:rFonts w:eastAsia="仿宋" w:hAnsi="仿宋"/>
                <w:color w:val="000000"/>
                <w:kern w:val="0"/>
                <w:sz w:val="22"/>
              </w:rPr>
            </w:pPr>
            <w:r w:rsidRPr="00FA391F">
              <w:rPr>
                <w:rFonts w:eastAsia="仿宋" w:hAnsi="仿宋" w:hint="eastAsia"/>
                <w:color w:val="000000"/>
                <w:kern w:val="0"/>
                <w:sz w:val="22"/>
              </w:rPr>
              <w:t>陈海翔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FA391F">
              <w:rPr>
                <w:rFonts w:eastAsia="仿宋" w:hAnsi="仿宋" w:hint="eastAsia"/>
                <w:color w:val="000000"/>
                <w:kern w:val="0"/>
                <w:sz w:val="22"/>
              </w:rPr>
              <w:t>杨磊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FA391F">
              <w:rPr>
                <w:rFonts w:eastAsia="仿宋" w:hAnsi="仿宋" w:hint="eastAsia"/>
                <w:color w:val="000000"/>
                <w:kern w:val="0"/>
                <w:sz w:val="22"/>
              </w:rPr>
              <w:t>李娜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FA391F">
              <w:rPr>
                <w:rFonts w:eastAsia="仿宋" w:hAnsi="仿宋" w:hint="eastAsia"/>
                <w:color w:val="000000"/>
                <w:kern w:val="0"/>
                <w:sz w:val="22"/>
              </w:rPr>
              <w:t>李子恬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FA391F">
              <w:rPr>
                <w:rFonts w:eastAsia="仿宋" w:hAnsi="仿宋" w:hint="eastAsia"/>
                <w:color w:val="000000"/>
                <w:kern w:val="0"/>
                <w:sz w:val="22"/>
              </w:rPr>
              <w:t>张佳薇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FA391F">
              <w:rPr>
                <w:rFonts w:eastAsia="仿宋" w:hAnsi="仿宋" w:hint="eastAsia"/>
                <w:color w:val="000000"/>
                <w:kern w:val="0"/>
                <w:sz w:val="22"/>
              </w:rPr>
              <w:t>辅楠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FA391F">
              <w:rPr>
                <w:rFonts w:eastAsia="仿宋" w:hAnsi="仿宋" w:hint="eastAsia"/>
                <w:color w:val="000000"/>
                <w:kern w:val="0"/>
                <w:sz w:val="22"/>
              </w:rPr>
              <w:t>缪子懿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FA391F">
              <w:rPr>
                <w:rFonts w:eastAsia="仿宋" w:hAnsi="仿宋" w:hint="eastAsia"/>
                <w:color w:val="000000"/>
                <w:kern w:val="0"/>
                <w:sz w:val="22"/>
              </w:rPr>
              <w:t>李晓磊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1B" w:rsidRPr="0098598B" w:rsidRDefault="00365C4C" w:rsidP="00365C4C">
            <w:pPr>
              <w:widowControl/>
              <w:spacing w:line="400" w:lineRule="exact"/>
              <w:jc w:val="center"/>
              <w:rPr>
                <w:rFonts w:eastAsia="仿宋" w:hAnsi="仿宋"/>
                <w:color w:val="000000"/>
                <w:kern w:val="0"/>
                <w:sz w:val="22"/>
              </w:rPr>
            </w:pPr>
            <w:r w:rsidRPr="00365C4C">
              <w:rPr>
                <w:rFonts w:eastAsia="仿宋" w:hAnsi="仿宋" w:hint="eastAsia"/>
                <w:color w:val="000000"/>
                <w:kern w:val="0"/>
                <w:sz w:val="22"/>
              </w:rPr>
              <w:t>谭志中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365C4C">
              <w:rPr>
                <w:rFonts w:eastAsia="仿宋" w:hAnsi="仿宋" w:hint="eastAsia"/>
                <w:color w:val="000000"/>
                <w:kern w:val="0"/>
                <w:sz w:val="22"/>
              </w:rPr>
              <w:t>周玲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365C4C">
              <w:rPr>
                <w:rFonts w:eastAsia="仿宋" w:hAnsi="仿宋" w:hint="eastAsia"/>
                <w:color w:val="000000"/>
                <w:kern w:val="0"/>
                <w:sz w:val="22"/>
              </w:rPr>
              <w:t>钱宗霞</w:t>
            </w:r>
          </w:p>
        </w:tc>
      </w:tr>
      <w:tr w:rsidR="007C6F1B" w:rsidRPr="003C6E27" w:rsidTr="007E388E">
        <w:trPr>
          <w:trHeight w:val="57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3C6E27" w:rsidRDefault="007C6F1B" w:rsidP="007C6F1B">
            <w:pPr>
              <w:jc w:val="center"/>
              <w:rPr>
                <w:rFonts w:eastAsia="仿宋"/>
                <w:color w:val="000000"/>
                <w:sz w:val="22"/>
              </w:rPr>
            </w:pPr>
            <w:r w:rsidRPr="003C6E27">
              <w:rPr>
                <w:rFonts w:eastAsia="仿宋"/>
                <w:color w:val="000000"/>
                <w:sz w:val="22"/>
              </w:rPr>
              <w:t>1</w:t>
            </w:r>
            <w:r w:rsidR="00E200FB">
              <w:rPr>
                <w:rFonts w:eastAsia="仿宋"/>
                <w:color w:val="000000"/>
                <w:sz w:val="22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24128" w:rsidRDefault="007C6F1B" w:rsidP="007C6F1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2"/>
                <w:highlight w:val="yellow"/>
              </w:rPr>
            </w:pPr>
            <w:r w:rsidRPr="00073143">
              <w:rPr>
                <w:rFonts w:eastAsia="仿宋" w:hAnsi="仿宋"/>
                <w:color w:val="000000"/>
                <w:kern w:val="0"/>
                <w:sz w:val="22"/>
              </w:rPr>
              <w:t>纺织服装学院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A1354B" w:rsidP="007C6F1B">
            <w:pPr>
              <w:widowControl/>
              <w:spacing w:line="400" w:lineRule="exact"/>
              <w:rPr>
                <w:rFonts w:eastAsia="仿宋"/>
                <w:color w:val="000000"/>
                <w:kern w:val="0"/>
                <w:sz w:val="22"/>
              </w:rPr>
            </w:pPr>
            <w:r w:rsidRPr="00A1354B">
              <w:rPr>
                <w:rFonts w:eastAsia="仿宋" w:hint="eastAsia"/>
                <w:color w:val="000000"/>
                <w:kern w:val="0"/>
                <w:sz w:val="22"/>
              </w:rPr>
              <w:t>ZIF-8/BiVO4</w:t>
            </w:r>
            <w:r w:rsidRPr="00A1354B">
              <w:rPr>
                <w:rFonts w:eastAsia="仿宋" w:hint="eastAsia"/>
                <w:color w:val="000000"/>
                <w:kern w:val="0"/>
                <w:sz w:val="22"/>
              </w:rPr>
              <w:t>光催化材料的制备及其应用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0F" w:rsidRPr="003C6E27" w:rsidRDefault="00EC570F" w:rsidP="00EC570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科技发明</w:t>
            </w:r>
          </w:p>
          <w:p w:rsidR="007C6F1B" w:rsidRPr="0098598B" w:rsidRDefault="00EC570F" w:rsidP="00EC570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制作</w:t>
            </w:r>
            <w:r w:rsidRPr="0098598B">
              <w:rPr>
                <w:rFonts w:eastAsia="仿宋"/>
                <w:color w:val="000000"/>
                <w:kern w:val="0"/>
                <w:sz w:val="22"/>
              </w:rPr>
              <w:t>B</w:t>
            </w:r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EC570F" w:rsidP="007C6F1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能源化工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1B" w:rsidRPr="0098598B" w:rsidRDefault="00F7072F" w:rsidP="007C6F1B">
            <w:pPr>
              <w:widowControl/>
              <w:spacing w:line="400" w:lineRule="exact"/>
              <w:jc w:val="center"/>
              <w:rPr>
                <w:rFonts w:eastAsia="仿宋" w:hAnsi="仿宋"/>
                <w:color w:val="000000"/>
                <w:kern w:val="0"/>
                <w:sz w:val="22"/>
              </w:rPr>
            </w:pPr>
            <w:r w:rsidRPr="00F7072F">
              <w:rPr>
                <w:rFonts w:eastAsia="仿宋" w:hAnsi="仿宋" w:hint="eastAsia"/>
                <w:color w:val="000000"/>
                <w:kern w:val="0"/>
                <w:sz w:val="22"/>
              </w:rPr>
              <w:t>蓝舟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F7072F">
              <w:rPr>
                <w:rFonts w:eastAsia="仿宋" w:hAnsi="仿宋" w:hint="eastAsia"/>
                <w:color w:val="000000"/>
                <w:kern w:val="0"/>
                <w:sz w:val="22"/>
              </w:rPr>
              <w:t>华学铭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F7072F">
              <w:rPr>
                <w:rFonts w:eastAsia="仿宋" w:hAnsi="仿宋" w:hint="eastAsia"/>
                <w:color w:val="000000"/>
                <w:kern w:val="0"/>
                <w:sz w:val="22"/>
              </w:rPr>
              <w:t>徐爱玲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1B" w:rsidRPr="0098598B" w:rsidRDefault="00D62D89" w:rsidP="007C6F1B">
            <w:pPr>
              <w:widowControl/>
              <w:spacing w:line="400" w:lineRule="exact"/>
              <w:jc w:val="center"/>
              <w:rPr>
                <w:rFonts w:eastAsia="仿宋" w:hAnsi="仿宋"/>
                <w:color w:val="000000"/>
                <w:kern w:val="0"/>
                <w:sz w:val="22"/>
              </w:rPr>
            </w:pPr>
            <w:r w:rsidRPr="00D62D89">
              <w:rPr>
                <w:rFonts w:eastAsia="仿宋" w:hAnsi="仿宋" w:hint="eastAsia"/>
                <w:color w:val="000000"/>
                <w:kern w:val="0"/>
                <w:sz w:val="22"/>
              </w:rPr>
              <w:t>王春梅</w:t>
            </w:r>
          </w:p>
        </w:tc>
      </w:tr>
      <w:tr w:rsidR="007C6F1B" w:rsidRPr="00EC570F" w:rsidTr="007E388E">
        <w:trPr>
          <w:trHeight w:val="57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1B" w:rsidRPr="003C6E27" w:rsidRDefault="00E200FB" w:rsidP="007C6F1B">
            <w:pPr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1B" w:rsidRPr="002A1AFF" w:rsidRDefault="007C6F1B" w:rsidP="007C6F1B">
            <w:pPr>
              <w:widowControl/>
              <w:spacing w:line="400" w:lineRule="exact"/>
              <w:jc w:val="center"/>
              <w:rPr>
                <w:rFonts w:eastAsia="仿宋" w:hAnsi="仿宋"/>
                <w:color w:val="000000"/>
                <w:kern w:val="0"/>
                <w:sz w:val="22"/>
              </w:rPr>
            </w:pPr>
            <w:r w:rsidRPr="002A1AFF">
              <w:rPr>
                <w:rFonts w:eastAsia="仿宋" w:hAnsi="仿宋"/>
                <w:color w:val="000000"/>
                <w:kern w:val="0"/>
                <w:sz w:val="22"/>
              </w:rPr>
              <w:t>纺织服装学院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1B" w:rsidRPr="0098598B" w:rsidRDefault="007519AC" w:rsidP="007C6F1B">
            <w:pPr>
              <w:widowControl/>
              <w:spacing w:line="400" w:lineRule="exact"/>
              <w:rPr>
                <w:rFonts w:eastAsia="仿宋"/>
                <w:color w:val="000000"/>
                <w:kern w:val="0"/>
                <w:sz w:val="22"/>
              </w:rPr>
            </w:pPr>
            <w:proofErr w:type="gramStart"/>
            <w:r w:rsidRPr="007519AC">
              <w:rPr>
                <w:rFonts w:eastAsia="仿宋" w:hint="eastAsia"/>
                <w:color w:val="000000"/>
                <w:kern w:val="0"/>
                <w:sz w:val="22"/>
              </w:rPr>
              <w:t>助力非</w:t>
            </w:r>
            <w:proofErr w:type="gramEnd"/>
            <w:r w:rsidRPr="007519AC">
              <w:rPr>
                <w:rFonts w:eastAsia="仿宋" w:hint="eastAsia"/>
                <w:color w:val="000000"/>
                <w:kern w:val="0"/>
                <w:sz w:val="22"/>
              </w:rPr>
              <w:t>遗传承：中国非遗舞蹈服饰文化现状、传承和未来突破的调查研究——以江苏南京、南通、姜堰、宿迁地区为例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1B" w:rsidRPr="0098598B" w:rsidRDefault="00EC570F" w:rsidP="007C6F1B">
            <w:pPr>
              <w:widowControl/>
              <w:spacing w:line="400" w:lineRule="exact"/>
              <w:jc w:val="center"/>
              <w:rPr>
                <w:rFonts w:eastAsia="仿宋" w:hAnsi="仿宋"/>
                <w:color w:val="000000"/>
                <w:kern w:val="0"/>
                <w:sz w:val="22"/>
              </w:rPr>
            </w:pPr>
            <w:r w:rsidRPr="00EC570F">
              <w:rPr>
                <w:rFonts w:eastAsia="仿宋" w:hAnsi="仿宋" w:hint="eastAsia"/>
                <w:color w:val="000000"/>
                <w:kern w:val="0"/>
                <w:sz w:val="22"/>
              </w:rPr>
              <w:t>哲学社会科学类社会调查报告和学术论文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1B" w:rsidRPr="0098598B" w:rsidRDefault="00716C47" w:rsidP="007C6F1B">
            <w:pPr>
              <w:widowControl/>
              <w:spacing w:line="400" w:lineRule="exact"/>
              <w:jc w:val="center"/>
              <w:rPr>
                <w:rFonts w:eastAsia="仿宋" w:hAnsi="仿宋"/>
                <w:color w:val="000000"/>
                <w:kern w:val="0"/>
                <w:sz w:val="22"/>
              </w:rPr>
            </w:pP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社会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1B" w:rsidRPr="0098598B" w:rsidRDefault="00EC570F" w:rsidP="00EC570F">
            <w:pPr>
              <w:widowControl/>
              <w:spacing w:line="400" w:lineRule="exact"/>
              <w:jc w:val="center"/>
              <w:rPr>
                <w:rFonts w:eastAsia="仿宋" w:hAnsi="仿宋"/>
                <w:color w:val="000000"/>
                <w:kern w:val="0"/>
                <w:sz w:val="22"/>
              </w:rPr>
            </w:pPr>
            <w:r w:rsidRPr="00EC570F">
              <w:rPr>
                <w:rFonts w:eastAsia="仿宋" w:hAnsi="仿宋" w:hint="eastAsia"/>
                <w:color w:val="000000"/>
                <w:kern w:val="0"/>
                <w:sz w:val="22"/>
              </w:rPr>
              <w:t>徐菁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EC570F">
              <w:rPr>
                <w:rFonts w:eastAsia="仿宋" w:hAnsi="仿宋" w:hint="eastAsia"/>
                <w:color w:val="000000"/>
                <w:kern w:val="0"/>
                <w:sz w:val="22"/>
              </w:rPr>
              <w:t>刘佳丹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EC570F">
              <w:rPr>
                <w:rFonts w:eastAsia="仿宋" w:hAnsi="仿宋" w:hint="eastAsia"/>
                <w:color w:val="000000"/>
                <w:kern w:val="0"/>
                <w:sz w:val="22"/>
              </w:rPr>
              <w:t>张天昊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EC570F">
              <w:rPr>
                <w:rFonts w:eastAsia="仿宋" w:hAnsi="仿宋" w:hint="eastAsia"/>
                <w:color w:val="000000"/>
                <w:kern w:val="0"/>
                <w:sz w:val="22"/>
              </w:rPr>
              <w:t>任涵晨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EC570F">
              <w:rPr>
                <w:rFonts w:eastAsia="仿宋" w:hAnsi="仿宋" w:hint="eastAsia"/>
                <w:color w:val="000000"/>
                <w:kern w:val="0"/>
                <w:sz w:val="22"/>
              </w:rPr>
              <w:t>卞永洁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EC570F">
              <w:rPr>
                <w:rFonts w:eastAsia="仿宋" w:hAnsi="仿宋" w:hint="eastAsia"/>
                <w:color w:val="000000"/>
                <w:kern w:val="0"/>
                <w:sz w:val="22"/>
              </w:rPr>
              <w:t>林琳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EC570F">
              <w:rPr>
                <w:rFonts w:eastAsia="仿宋" w:hAnsi="仿宋" w:hint="eastAsia"/>
                <w:color w:val="000000"/>
                <w:kern w:val="0"/>
                <w:sz w:val="22"/>
              </w:rPr>
              <w:t>刘昱辉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EC570F">
              <w:rPr>
                <w:rFonts w:eastAsia="仿宋" w:hAnsi="仿宋" w:hint="eastAsia"/>
                <w:color w:val="000000"/>
                <w:kern w:val="0"/>
                <w:sz w:val="22"/>
              </w:rPr>
              <w:t>陈李清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EC570F">
              <w:rPr>
                <w:rFonts w:eastAsia="仿宋" w:hAnsi="仿宋" w:hint="eastAsia"/>
                <w:color w:val="000000"/>
                <w:kern w:val="0"/>
                <w:sz w:val="22"/>
              </w:rPr>
              <w:t>张弛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EC570F">
              <w:rPr>
                <w:rFonts w:eastAsia="仿宋" w:hAnsi="仿宋" w:hint="eastAsia"/>
                <w:color w:val="000000"/>
                <w:kern w:val="0"/>
                <w:sz w:val="22"/>
              </w:rPr>
              <w:t>苏蕴文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1B" w:rsidRPr="00EC570F" w:rsidRDefault="00EC570F" w:rsidP="00EC570F">
            <w:pPr>
              <w:widowControl/>
              <w:spacing w:line="400" w:lineRule="exact"/>
              <w:jc w:val="center"/>
              <w:rPr>
                <w:rFonts w:eastAsia="仿宋" w:hAnsi="仿宋"/>
                <w:color w:val="000000"/>
                <w:kern w:val="0"/>
                <w:sz w:val="22"/>
              </w:rPr>
            </w:pPr>
            <w:r w:rsidRPr="00EC570F">
              <w:rPr>
                <w:rFonts w:eastAsia="仿宋" w:hAnsi="仿宋" w:hint="eastAsia"/>
                <w:color w:val="000000"/>
                <w:kern w:val="0"/>
                <w:sz w:val="22"/>
              </w:rPr>
              <w:t>李晓燕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EC570F">
              <w:rPr>
                <w:rFonts w:eastAsia="仿宋" w:hAnsi="仿宋" w:hint="eastAsia"/>
                <w:color w:val="000000"/>
                <w:kern w:val="0"/>
                <w:sz w:val="22"/>
              </w:rPr>
              <w:t>徐勋倩</w:t>
            </w:r>
            <w:r>
              <w:rPr>
                <w:rFonts w:eastAsia="仿宋" w:hAnsi="仿宋" w:hint="eastAsia"/>
                <w:color w:val="000000"/>
                <w:kern w:val="0"/>
                <w:sz w:val="22"/>
              </w:rPr>
              <w:t>、</w:t>
            </w:r>
            <w:r w:rsidRPr="00EC570F">
              <w:rPr>
                <w:rFonts w:eastAsia="仿宋" w:hAnsi="仿宋" w:hint="eastAsia"/>
                <w:color w:val="000000"/>
                <w:kern w:val="0"/>
                <w:sz w:val="22"/>
              </w:rPr>
              <w:t>吴元新</w:t>
            </w:r>
          </w:p>
        </w:tc>
      </w:tr>
      <w:tr w:rsidR="007C6F1B" w:rsidRPr="003C6E27" w:rsidTr="007E388E">
        <w:trPr>
          <w:trHeight w:val="57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3C6E27" w:rsidRDefault="00E200FB" w:rsidP="007C6F1B">
            <w:pPr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7C6F1B" w:rsidP="007C6F1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626DF6">
              <w:rPr>
                <w:rFonts w:eastAsia="仿宋" w:hAnsi="仿宋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653136" w:rsidRDefault="00653136" w:rsidP="007C6F1B">
            <w:pPr>
              <w:widowControl/>
              <w:spacing w:line="400" w:lineRule="exact"/>
              <w:rPr>
                <w:rFonts w:eastAsia="仿宋"/>
                <w:color w:val="000000"/>
                <w:kern w:val="0"/>
                <w:sz w:val="22"/>
              </w:rPr>
            </w:pPr>
            <w:r w:rsidRPr="00653136">
              <w:rPr>
                <w:rFonts w:eastAsia="仿宋" w:hAnsi="仿宋" w:hint="eastAsia"/>
                <w:color w:val="000000"/>
                <w:kern w:val="0"/>
                <w:sz w:val="22"/>
              </w:rPr>
              <w:t>糖尿病</w:t>
            </w:r>
            <w:proofErr w:type="gramStart"/>
            <w:r w:rsidRPr="00653136">
              <w:rPr>
                <w:rFonts w:eastAsia="仿宋" w:hAnsi="仿宋" w:hint="eastAsia"/>
                <w:color w:val="000000"/>
                <w:kern w:val="0"/>
                <w:sz w:val="22"/>
              </w:rPr>
              <w:t>足循证决策</w:t>
            </w:r>
            <w:proofErr w:type="gramEnd"/>
            <w:r w:rsidRPr="00653136">
              <w:rPr>
                <w:rFonts w:eastAsia="仿宋" w:hAnsi="仿宋" w:hint="eastAsia"/>
                <w:color w:val="000000"/>
                <w:kern w:val="0"/>
                <w:sz w:val="22"/>
              </w:rPr>
              <w:t>中的证据评价研究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653136" w:rsidP="007C6F1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自然科学类学术论文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1B" w:rsidRPr="0098598B" w:rsidRDefault="00653136" w:rsidP="007C6F1B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98598B">
              <w:rPr>
                <w:rFonts w:eastAsia="仿宋" w:hAnsi="仿宋"/>
                <w:color w:val="000000"/>
                <w:kern w:val="0"/>
                <w:sz w:val="22"/>
              </w:rPr>
              <w:t>生命科学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1B" w:rsidRPr="0098598B" w:rsidRDefault="00E93CA1" w:rsidP="007C6F1B">
            <w:pPr>
              <w:widowControl/>
              <w:spacing w:line="400" w:lineRule="exact"/>
              <w:jc w:val="center"/>
              <w:rPr>
                <w:rFonts w:eastAsia="仿宋" w:hAnsi="仿宋"/>
                <w:color w:val="000000"/>
                <w:kern w:val="0"/>
                <w:sz w:val="22"/>
              </w:rPr>
            </w:pPr>
            <w:r w:rsidRPr="00E93CA1">
              <w:rPr>
                <w:rFonts w:eastAsia="仿宋" w:hAnsi="仿宋" w:hint="eastAsia"/>
                <w:color w:val="000000"/>
                <w:kern w:val="0"/>
                <w:sz w:val="22"/>
              </w:rPr>
              <w:t>符雪磊、丁慧、缪薇薇、詹敏琪、陈雨婷、毛淳星、关铃心、苏晓琴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1B" w:rsidRPr="0098598B" w:rsidRDefault="00653136" w:rsidP="007C6F1B">
            <w:pPr>
              <w:widowControl/>
              <w:spacing w:line="400" w:lineRule="exact"/>
              <w:jc w:val="center"/>
              <w:rPr>
                <w:rFonts w:eastAsia="仿宋" w:hAnsi="仿宋"/>
                <w:color w:val="000000"/>
                <w:kern w:val="0"/>
                <w:sz w:val="22"/>
              </w:rPr>
            </w:pPr>
            <w:r w:rsidRPr="00653136">
              <w:rPr>
                <w:rFonts w:eastAsia="仿宋" w:hAnsi="仿宋" w:hint="eastAsia"/>
                <w:color w:val="000000"/>
                <w:kern w:val="0"/>
                <w:sz w:val="22"/>
              </w:rPr>
              <w:t>陈宏林、赵欣</w:t>
            </w:r>
          </w:p>
        </w:tc>
      </w:tr>
    </w:tbl>
    <w:p w:rsidR="00322B1D" w:rsidRDefault="00322B1D" w:rsidP="00E93CA1">
      <w:pPr>
        <w:spacing w:line="20" w:lineRule="exact"/>
      </w:pPr>
    </w:p>
    <w:sectPr w:rsidR="00322B1D" w:rsidSect="007C6F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02B" w:rsidRDefault="0093402B" w:rsidP="007C6F1B">
      <w:r>
        <w:separator/>
      </w:r>
    </w:p>
  </w:endnote>
  <w:endnote w:type="continuationSeparator" w:id="0">
    <w:p w:rsidR="0093402B" w:rsidRDefault="0093402B" w:rsidP="007C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02B" w:rsidRDefault="0093402B" w:rsidP="007C6F1B">
      <w:r>
        <w:separator/>
      </w:r>
    </w:p>
  </w:footnote>
  <w:footnote w:type="continuationSeparator" w:id="0">
    <w:p w:rsidR="0093402B" w:rsidRDefault="0093402B" w:rsidP="007C6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C25"/>
    <w:rsid w:val="00003E34"/>
    <w:rsid w:val="0000417A"/>
    <w:rsid w:val="0004638F"/>
    <w:rsid w:val="00073143"/>
    <w:rsid w:val="0008388C"/>
    <w:rsid w:val="000C31CE"/>
    <w:rsid w:val="00173164"/>
    <w:rsid w:val="002A0C97"/>
    <w:rsid w:val="002A1AFF"/>
    <w:rsid w:val="003121AB"/>
    <w:rsid w:val="0031256F"/>
    <w:rsid w:val="00321273"/>
    <w:rsid w:val="00322B1D"/>
    <w:rsid w:val="00362DB3"/>
    <w:rsid w:val="00365C4C"/>
    <w:rsid w:val="003A62C1"/>
    <w:rsid w:val="003B1535"/>
    <w:rsid w:val="003C3607"/>
    <w:rsid w:val="003E63C9"/>
    <w:rsid w:val="004418F9"/>
    <w:rsid w:val="00456C25"/>
    <w:rsid w:val="004F5B83"/>
    <w:rsid w:val="0053611E"/>
    <w:rsid w:val="00626DF6"/>
    <w:rsid w:val="00653136"/>
    <w:rsid w:val="006F7BA7"/>
    <w:rsid w:val="00716C47"/>
    <w:rsid w:val="007519AC"/>
    <w:rsid w:val="007829B8"/>
    <w:rsid w:val="007A301D"/>
    <w:rsid w:val="007C6F1B"/>
    <w:rsid w:val="007D10C0"/>
    <w:rsid w:val="007E388E"/>
    <w:rsid w:val="007F0C40"/>
    <w:rsid w:val="007F47A0"/>
    <w:rsid w:val="007F537C"/>
    <w:rsid w:val="008023B9"/>
    <w:rsid w:val="008500A4"/>
    <w:rsid w:val="008F49B8"/>
    <w:rsid w:val="00924128"/>
    <w:rsid w:val="0093402B"/>
    <w:rsid w:val="009413AF"/>
    <w:rsid w:val="00954664"/>
    <w:rsid w:val="00995ED1"/>
    <w:rsid w:val="009B1FFA"/>
    <w:rsid w:val="009D77B0"/>
    <w:rsid w:val="00A1354B"/>
    <w:rsid w:val="00A22786"/>
    <w:rsid w:val="00AC3B74"/>
    <w:rsid w:val="00AF0930"/>
    <w:rsid w:val="00BB0B55"/>
    <w:rsid w:val="00C0473D"/>
    <w:rsid w:val="00CB4689"/>
    <w:rsid w:val="00D01943"/>
    <w:rsid w:val="00D62D89"/>
    <w:rsid w:val="00E200FB"/>
    <w:rsid w:val="00E25AE8"/>
    <w:rsid w:val="00E65120"/>
    <w:rsid w:val="00E720BD"/>
    <w:rsid w:val="00E76B03"/>
    <w:rsid w:val="00E93CA1"/>
    <w:rsid w:val="00EC570F"/>
    <w:rsid w:val="00F320DD"/>
    <w:rsid w:val="00F7072F"/>
    <w:rsid w:val="00F747F7"/>
    <w:rsid w:val="00FA391F"/>
    <w:rsid w:val="00FD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59725"/>
  <w15:docId w15:val="{A86719BF-2356-4809-904A-F2936790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6F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6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6F1B"/>
    <w:rPr>
      <w:sz w:val="18"/>
      <w:szCs w:val="18"/>
    </w:rPr>
  </w:style>
  <w:style w:type="paragraph" w:styleId="a7">
    <w:name w:val="List Paragraph"/>
    <w:basedOn w:val="a"/>
    <w:uiPriority w:val="34"/>
    <w:qFormat/>
    <w:rsid w:val="007C6F1B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0473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047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9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169</Words>
  <Characters>965</Characters>
  <Application>Microsoft Office Word</Application>
  <DocSecurity>0</DocSecurity>
  <Lines>8</Lines>
  <Paragraphs>2</Paragraphs>
  <ScaleCrop>false</ScaleCrop>
  <Company>NTU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48</cp:revision>
  <cp:lastPrinted>2019-03-21T01:19:00Z</cp:lastPrinted>
  <dcterms:created xsi:type="dcterms:W3CDTF">2019-03-19T01:39:00Z</dcterms:created>
  <dcterms:modified xsi:type="dcterms:W3CDTF">2019-03-21T07:12:00Z</dcterms:modified>
</cp:coreProperties>
</file>