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56E" w:rsidRDefault="006E1FB9">
      <w:pPr>
        <w:autoSpaceDE w:val="0"/>
        <w:autoSpaceDN w:val="0"/>
        <w:adjustRightInd w:val="0"/>
        <w:spacing w:line="480" w:lineRule="auto"/>
        <w:jc w:val="center"/>
        <w:rPr>
          <w:rFonts w:ascii="宋体" w:hAnsi="宋体" w:cs="宋体"/>
          <w:b/>
          <w:color w:val="000000"/>
          <w:kern w:val="0"/>
          <w:sz w:val="40"/>
          <w:szCs w:val="40"/>
          <w:lang w:val="zh-CN"/>
        </w:rPr>
      </w:pPr>
      <w:r>
        <w:rPr>
          <w:rFonts w:ascii="宋体" w:hAnsi="宋体" w:cs="宋体" w:hint="eastAsia"/>
          <w:b/>
          <w:color w:val="000000"/>
          <w:kern w:val="0"/>
          <w:sz w:val="40"/>
          <w:szCs w:val="40"/>
          <w:lang w:val="zh-CN"/>
        </w:rPr>
        <w:t>关于开展</w:t>
      </w:r>
      <w:r>
        <w:rPr>
          <w:rFonts w:ascii="宋体" w:hAnsi="宋体" w:hint="eastAsia"/>
          <w:b/>
          <w:color w:val="000000"/>
          <w:kern w:val="0"/>
          <w:sz w:val="40"/>
          <w:szCs w:val="40"/>
        </w:rPr>
        <w:t>201</w:t>
      </w:r>
      <w:r w:rsidR="00B66ACD">
        <w:rPr>
          <w:rFonts w:ascii="宋体" w:hAnsi="宋体"/>
          <w:b/>
          <w:color w:val="000000"/>
          <w:kern w:val="0"/>
          <w:sz w:val="40"/>
          <w:szCs w:val="40"/>
        </w:rPr>
        <w:t>9</w:t>
      </w:r>
      <w:r>
        <w:rPr>
          <w:rFonts w:ascii="宋体" w:hAnsi="宋体" w:hint="eastAsia"/>
          <w:b/>
          <w:color w:val="000000"/>
          <w:kern w:val="0"/>
          <w:sz w:val="40"/>
          <w:szCs w:val="40"/>
        </w:rPr>
        <w:t>年度</w:t>
      </w:r>
      <w:r>
        <w:rPr>
          <w:rFonts w:ascii="宋体" w:hAnsi="宋体" w:cs="宋体" w:hint="eastAsia"/>
          <w:b/>
          <w:color w:val="000000"/>
          <w:kern w:val="0"/>
          <w:sz w:val="40"/>
          <w:szCs w:val="40"/>
          <w:lang w:val="zh-CN"/>
        </w:rPr>
        <w:t>特色团小组评选工作的通知</w:t>
      </w:r>
    </w:p>
    <w:p w:rsidR="004A538F" w:rsidRDefault="004A538F">
      <w:pPr>
        <w:tabs>
          <w:tab w:val="left" w:pos="4605"/>
        </w:tabs>
        <w:autoSpaceDE w:val="0"/>
        <w:autoSpaceDN w:val="0"/>
        <w:adjustRightInd w:val="0"/>
        <w:spacing w:line="500" w:lineRule="exact"/>
        <w:jc w:val="left"/>
        <w:rPr>
          <w:rFonts w:ascii="仿宋_GB2312" w:eastAsia="仿宋_GB2312" w:hAnsi="宋体" w:cs="宋体"/>
          <w:kern w:val="0"/>
          <w:sz w:val="28"/>
          <w:szCs w:val="28"/>
          <w:lang w:val="zh-CN"/>
        </w:rPr>
      </w:pPr>
    </w:p>
    <w:p w:rsidR="0030556E" w:rsidRPr="00CD3A4D" w:rsidRDefault="006E1FB9">
      <w:pPr>
        <w:tabs>
          <w:tab w:val="left" w:pos="4605"/>
        </w:tabs>
        <w:autoSpaceDE w:val="0"/>
        <w:autoSpaceDN w:val="0"/>
        <w:adjustRightInd w:val="0"/>
        <w:spacing w:line="500" w:lineRule="exact"/>
        <w:jc w:val="left"/>
        <w:rPr>
          <w:rFonts w:ascii="仿宋_GB2312" w:eastAsia="仿宋_GB2312" w:hAnsi="宋体" w:cs="宋体"/>
          <w:kern w:val="0"/>
          <w:sz w:val="28"/>
          <w:szCs w:val="28"/>
          <w:lang w:val="zh-CN"/>
        </w:rPr>
      </w:pPr>
      <w:r w:rsidRPr="00CD3A4D">
        <w:rPr>
          <w:rFonts w:ascii="仿宋_GB2312" w:eastAsia="仿宋_GB2312" w:hAnsi="宋体" w:cs="宋体" w:hint="eastAsia"/>
          <w:kern w:val="0"/>
          <w:sz w:val="28"/>
          <w:szCs w:val="28"/>
          <w:lang w:val="zh-CN"/>
        </w:rPr>
        <w:t>各学院团委、公寓团工委、</w:t>
      </w:r>
      <w:r w:rsidRPr="00CD3A4D">
        <w:rPr>
          <w:rFonts w:ascii="仿宋_GB2312" w:eastAsia="仿宋_GB2312" w:hAnsi="宋体" w:cs="宋体" w:hint="eastAsia"/>
          <w:kern w:val="0"/>
          <w:sz w:val="28"/>
          <w:szCs w:val="28"/>
        </w:rPr>
        <w:t>楼栋团总支</w:t>
      </w:r>
      <w:r w:rsidRPr="00CD3A4D">
        <w:rPr>
          <w:rFonts w:ascii="仿宋_GB2312" w:eastAsia="仿宋_GB2312" w:hAnsi="宋体" w:cs="宋体" w:hint="eastAsia"/>
          <w:kern w:val="0"/>
          <w:sz w:val="28"/>
          <w:szCs w:val="28"/>
          <w:lang w:val="zh-CN"/>
        </w:rPr>
        <w:t>：</w:t>
      </w:r>
    </w:p>
    <w:p w:rsidR="0030556E" w:rsidRPr="00CD3A4D" w:rsidRDefault="004A538F" w:rsidP="002967E4">
      <w:pPr>
        <w:autoSpaceDE w:val="0"/>
        <w:autoSpaceDN w:val="0"/>
        <w:adjustRightInd w:val="0"/>
        <w:spacing w:line="560" w:lineRule="exact"/>
        <w:ind w:firstLineChars="200" w:firstLine="560"/>
        <w:rPr>
          <w:rFonts w:ascii="仿宋_GB2312" w:eastAsia="仿宋_GB2312" w:hAnsi="仿宋" w:cs="仿宋"/>
          <w:color w:val="000000"/>
          <w:sz w:val="28"/>
          <w:szCs w:val="28"/>
        </w:rPr>
      </w:pPr>
      <w:r>
        <w:rPr>
          <w:rFonts w:ascii="仿宋_GB2312" w:eastAsia="仿宋_GB2312" w:hAnsi="仿宋" w:cs="仿宋" w:hint="eastAsia"/>
          <w:sz w:val="28"/>
          <w:szCs w:val="28"/>
        </w:rPr>
        <w:t>深入学</w:t>
      </w:r>
      <w:proofErr w:type="gramStart"/>
      <w:r>
        <w:rPr>
          <w:rFonts w:ascii="仿宋_GB2312" w:eastAsia="仿宋_GB2312" w:hAnsi="仿宋" w:cs="仿宋" w:hint="eastAsia"/>
          <w:sz w:val="28"/>
          <w:szCs w:val="28"/>
        </w:rPr>
        <w:t>习</w:t>
      </w:r>
      <w:r w:rsidRPr="004A538F">
        <w:rPr>
          <w:rFonts w:ascii="仿宋_GB2312" w:eastAsia="仿宋_GB2312" w:hAnsi="仿宋" w:cs="仿宋" w:hint="eastAsia"/>
          <w:sz w:val="28"/>
          <w:szCs w:val="28"/>
        </w:rPr>
        <w:t>习近</w:t>
      </w:r>
      <w:proofErr w:type="gramEnd"/>
      <w:r w:rsidRPr="004A538F">
        <w:rPr>
          <w:rFonts w:ascii="仿宋_GB2312" w:eastAsia="仿宋_GB2312" w:hAnsi="仿宋" w:cs="仿宋" w:hint="eastAsia"/>
          <w:sz w:val="28"/>
          <w:szCs w:val="28"/>
        </w:rPr>
        <w:t>平新时代中国特色社会主义思想，增强</w:t>
      </w:r>
      <w:r>
        <w:rPr>
          <w:rFonts w:ascii="仿宋_GB2312" w:eastAsia="仿宋_GB2312" w:hAnsi="仿宋" w:cs="仿宋" w:hint="eastAsia"/>
          <w:sz w:val="28"/>
          <w:szCs w:val="28"/>
        </w:rPr>
        <w:t>广大团员</w:t>
      </w:r>
      <w:r w:rsidRPr="004A538F">
        <w:rPr>
          <w:rFonts w:ascii="仿宋_GB2312" w:eastAsia="仿宋_GB2312" w:hAnsi="仿宋" w:cs="仿宋" w:hint="eastAsia"/>
          <w:sz w:val="28"/>
          <w:szCs w:val="28"/>
        </w:rPr>
        <w:t>“四个意识”、坚定“四个自信”、做到“两个维护”</w:t>
      </w:r>
      <w:r>
        <w:rPr>
          <w:rFonts w:ascii="仿宋_GB2312" w:eastAsia="仿宋_GB2312" w:hAnsi="仿宋" w:cs="仿宋" w:hint="eastAsia"/>
          <w:sz w:val="28"/>
          <w:szCs w:val="28"/>
        </w:rPr>
        <w:t>，</w:t>
      </w:r>
      <w:r w:rsidR="006E1FB9" w:rsidRPr="00CD3A4D">
        <w:rPr>
          <w:rFonts w:ascii="仿宋_GB2312" w:eastAsia="仿宋_GB2312" w:hAnsi="仿宋" w:cs="仿宋" w:hint="eastAsia"/>
          <w:color w:val="000000"/>
          <w:sz w:val="28"/>
          <w:szCs w:val="28"/>
        </w:rPr>
        <w:t>进一步推进公寓团建的有效覆盖，提升基层团组织活力。经研究，决定在全校公寓团小组中开展201</w:t>
      </w:r>
      <w:r w:rsidR="00213FC5">
        <w:rPr>
          <w:rFonts w:ascii="仿宋_GB2312" w:eastAsia="仿宋_GB2312" w:hAnsi="仿宋" w:cs="仿宋"/>
          <w:color w:val="000000"/>
          <w:sz w:val="28"/>
          <w:szCs w:val="28"/>
        </w:rPr>
        <w:t>9</w:t>
      </w:r>
      <w:r w:rsidR="006E1FB9" w:rsidRPr="00CD3A4D">
        <w:rPr>
          <w:rFonts w:ascii="仿宋_GB2312" w:eastAsia="仿宋_GB2312" w:hAnsi="仿宋" w:cs="仿宋" w:hint="eastAsia"/>
          <w:color w:val="000000"/>
          <w:sz w:val="28"/>
          <w:szCs w:val="28"/>
        </w:rPr>
        <w:t>年度特色团小组评选活动。现将有关事项通知如下：</w:t>
      </w:r>
    </w:p>
    <w:p w:rsidR="0030556E" w:rsidRPr="00CD3A4D" w:rsidRDefault="006E1FB9" w:rsidP="002967E4">
      <w:pPr>
        <w:autoSpaceDE w:val="0"/>
        <w:autoSpaceDN w:val="0"/>
        <w:adjustRightInd w:val="0"/>
        <w:spacing w:line="560" w:lineRule="exact"/>
        <w:ind w:firstLineChars="200" w:firstLine="562"/>
        <w:rPr>
          <w:rFonts w:ascii="仿宋_GB2312" w:eastAsia="仿宋_GB2312" w:hAnsi="宋体" w:cs="宋体"/>
          <w:b/>
          <w:color w:val="000000"/>
          <w:kern w:val="0"/>
          <w:sz w:val="28"/>
          <w:szCs w:val="28"/>
          <w:lang w:val="zh-CN"/>
        </w:rPr>
      </w:pPr>
      <w:r w:rsidRPr="00CD3A4D">
        <w:rPr>
          <w:rFonts w:ascii="仿宋_GB2312" w:eastAsia="仿宋_GB2312" w:hAnsi="宋体" w:cs="宋体" w:hint="eastAsia"/>
          <w:b/>
          <w:color w:val="000000"/>
          <w:kern w:val="0"/>
          <w:sz w:val="28"/>
          <w:szCs w:val="28"/>
          <w:lang w:val="zh-CN"/>
        </w:rPr>
        <w:t>一、参评对象</w:t>
      </w:r>
    </w:p>
    <w:p w:rsidR="0030556E" w:rsidRPr="00CD3A4D" w:rsidRDefault="006E1FB9" w:rsidP="002967E4">
      <w:pPr>
        <w:autoSpaceDE w:val="0"/>
        <w:autoSpaceDN w:val="0"/>
        <w:adjustRightInd w:val="0"/>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以宿舍为单位的团小组，</w:t>
      </w:r>
      <w:r w:rsidR="00751D47">
        <w:rPr>
          <w:rFonts w:ascii="仿宋_GB2312" w:eastAsia="仿宋_GB2312" w:hAnsi="宋体" w:cs="宋体" w:hint="eastAsia"/>
          <w:color w:val="000000"/>
          <w:kern w:val="0"/>
          <w:sz w:val="28"/>
          <w:szCs w:val="28"/>
          <w:lang w:val="zh-CN"/>
        </w:rPr>
        <w:t>宿舍</w:t>
      </w:r>
      <w:r w:rsidRPr="00CD3A4D">
        <w:rPr>
          <w:rFonts w:ascii="仿宋_GB2312" w:eastAsia="仿宋_GB2312" w:hAnsi="宋体" w:cs="宋体" w:hint="eastAsia"/>
          <w:color w:val="000000"/>
          <w:kern w:val="0"/>
          <w:sz w:val="28"/>
          <w:szCs w:val="28"/>
          <w:lang w:val="zh-CN"/>
        </w:rPr>
        <w:t>成员必须</w:t>
      </w:r>
      <w:r w:rsidR="00751D47">
        <w:rPr>
          <w:rFonts w:ascii="仿宋_GB2312" w:eastAsia="仿宋_GB2312" w:hAnsi="宋体" w:cs="宋体" w:hint="eastAsia"/>
          <w:color w:val="000000"/>
          <w:kern w:val="0"/>
          <w:sz w:val="28"/>
          <w:szCs w:val="28"/>
          <w:lang w:val="zh-CN"/>
        </w:rPr>
        <w:t>为</w:t>
      </w:r>
      <w:r w:rsidR="00F40D9B" w:rsidRPr="00F40D9B">
        <w:rPr>
          <w:rFonts w:ascii="仿宋_GB2312" w:eastAsia="仿宋_GB2312" w:hAnsi="宋体" w:cs="宋体" w:hint="eastAsia"/>
          <w:kern w:val="0"/>
          <w:sz w:val="28"/>
          <w:szCs w:val="28"/>
          <w:lang w:val="zh-CN"/>
        </w:rPr>
        <w:t>共青团员</w:t>
      </w:r>
      <w:r w:rsidRPr="00CD3A4D">
        <w:rPr>
          <w:rFonts w:ascii="仿宋_GB2312" w:eastAsia="仿宋_GB2312" w:hAnsi="宋体" w:cs="宋体" w:hint="eastAsia"/>
          <w:color w:val="000000"/>
          <w:kern w:val="0"/>
          <w:sz w:val="28"/>
          <w:szCs w:val="28"/>
          <w:lang w:val="zh-CN"/>
        </w:rPr>
        <w:t>。</w:t>
      </w:r>
    </w:p>
    <w:p w:rsidR="0030556E" w:rsidRPr="00CD3A4D" w:rsidRDefault="006E1FB9" w:rsidP="002967E4">
      <w:pPr>
        <w:autoSpaceDE w:val="0"/>
        <w:autoSpaceDN w:val="0"/>
        <w:adjustRightInd w:val="0"/>
        <w:spacing w:line="560" w:lineRule="exact"/>
        <w:ind w:firstLineChars="200" w:firstLine="562"/>
        <w:rPr>
          <w:rFonts w:ascii="仿宋_GB2312" w:eastAsia="仿宋_GB2312" w:hAnsi="宋体" w:cs="宋体"/>
          <w:b/>
          <w:color w:val="000000"/>
          <w:kern w:val="0"/>
          <w:sz w:val="28"/>
          <w:szCs w:val="28"/>
          <w:lang w:val="zh-CN"/>
        </w:rPr>
      </w:pPr>
      <w:r w:rsidRPr="00CD3A4D">
        <w:rPr>
          <w:rFonts w:ascii="仿宋_GB2312" w:eastAsia="仿宋_GB2312" w:hAnsi="宋体" w:cs="宋体" w:hint="eastAsia"/>
          <w:b/>
          <w:color w:val="000000"/>
          <w:kern w:val="0"/>
          <w:sz w:val="28"/>
          <w:szCs w:val="28"/>
          <w:lang w:val="zh-CN"/>
        </w:rPr>
        <w:t>二、评比类别及名称</w:t>
      </w:r>
    </w:p>
    <w:p w:rsidR="0030556E" w:rsidRPr="00CD3A4D" w:rsidRDefault="006E1FB9" w:rsidP="00F40D9B">
      <w:pPr>
        <w:autoSpaceDE w:val="0"/>
        <w:autoSpaceDN w:val="0"/>
        <w:adjustRightInd w:val="0"/>
        <w:spacing w:line="560" w:lineRule="exact"/>
        <w:ind w:firstLineChars="202" w:firstLine="566"/>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特色团小组评选共分为五大类：</w:t>
      </w:r>
    </w:p>
    <w:p w:rsidR="0030556E" w:rsidRPr="00CD3A4D" w:rsidRDefault="006E1FB9" w:rsidP="00F40D9B">
      <w:pPr>
        <w:autoSpaceDE w:val="0"/>
        <w:autoSpaceDN w:val="0"/>
        <w:adjustRightInd w:val="0"/>
        <w:spacing w:line="560" w:lineRule="exact"/>
        <w:ind w:firstLineChars="202" w:firstLine="566"/>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1．思想道德类：授予“青年先锋”团小组称号；</w:t>
      </w:r>
    </w:p>
    <w:p w:rsidR="0030556E" w:rsidRPr="00CD3A4D" w:rsidRDefault="006E1FB9" w:rsidP="00F40D9B">
      <w:pPr>
        <w:autoSpaceDE w:val="0"/>
        <w:autoSpaceDN w:val="0"/>
        <w:adjustRightInd w:val="0"/>
        <w:spacing w:line="560" w:lineRule="exact"/>
        <w:ind w:firstLineChars="202" w:firstLine="566"/>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2．志愿服务类：授予“志愿先锋”团小组称号；</w:t>
      </w:r>
    </w:p>
    <w:p w:rsidR="0030556E" w:rsidRPr="00CD3A4D" w:rsidRDefault="006E1FB9" w:rsidP="00F40D9B">
      <w:pPr>
        <w:autoSpaceDE w:val="0"/>
        <w:autoSpaceDN w:val="0"/>
        <w:adjustRightInd w:val="0"/>
        <w:spacing w:line="560" w:lineRule="exact"/>
        <w:ind w:firstLineChars="202" w:firstLine="566"/>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3．创新创业类：授予“创新先锋”团小组称号；</w:t>
      </w:r>
    </w:p>
    <w:p w:rsidR="0030556E" w:rsidRPr="00CD3A4D" w:rsidRDefault="006E1FB9" w:rsidP="00F40D9B">
      <w:pPr>
        <w:autoSpaceDE w:val="0"/>
        <w:autoSpaceDN w:val="0"/>
        <w:adjustRightInd w:val="0"/>
        <w:spacing w:line="560" w:lineRule="exact"/>
        <w:ind w:firstLineChars="202" w:firstLine="566"/>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4．文</w:t>
      </w:r>
      <w:r w:rsidR="005C37C3">
        <w:rPr>
          <w:rFonts w:ascii="仿宋_GB2312" w:eastAsia="仿宋_GB2312" w:hAnsi="宋体" w:cs="宋体" w:hint="eastAsia"/>
          <w:color w:val="000000"/>
          <w:kern w:val="0"/>
          <w:sz w:val="28"/>
          <w:szCs w:val="28"/>
          <w:lang w:val="zh-CN"/>
        </w:rPr>
        <w:t>体</w:t>
      </w:r>
      <w:r w:rsidRPr="00CD3A4D">
        <w:rPr>
          <w:rFonts w:ascii="仿宋_GB2312" w:eastAsia="仿宋_GB2312" w:hAnsi="宋体" w:cs="宋体" w:hint="eastAsia"/>
          <w:color w:val="000000"/>
          <w:kern w:val="0"/>
          <w:sz w:val="28"/>
          <w:szCs w:val="28"/>
          <w:lang w:val="zh-CN"/>
        </w:rPr>
        <w:t>艺术类：授予“文</w:t>
      </w:r>
      <w:r w:rsidR="009D0BF0">
        <w:rPr>
          <w:rFonts w:asciiTheme="minorHAnsi" w:eastAsia="仿宋_GB2312" w:hAnsiTheme="minorHAnsi" w:cs="宋体" w:hint="eastAsia"/>
          <w:color w:val="000000"/>
          <w:kern w:val="0"/>
          <w:sz w:val="28"/>
          <w:szCs w:val="28"/>
        </w:rPr>
        <w:t>体</w:t>
      </w:r>
      <w:r w:rsidRPr="00CD3A4D">
        <w:rPr>
          <w:rFonts w:ascii="仿宋_GB2312" w:eastAsia="仿宋_GB2312" w:hAnsi="宋体" w:cs="宋体" w:hint="eastAsia"/>
          <w:color w:val="000000"/>
          <w:kern w:val="0"/>
          <w:sz w:val="28"/>
          <w:szCs w:val="28"/>
          <w:lang w:val="zh-CN"/>
        </w:rPr>
        <w:t>先锋”团小组称号；</w:t>
      </w:r>
    </w:p>
    <w:p w:rsidR="0030556E" w:rsidRPr="00CD3A4D" w:rsidRDefault="006E1FB9" w:rsidP="00F40D9B">
      <w:pPr>
        <w:autoSpaceDE w:val="0"/>
        <w:autoSpaceDN w:val="0"/>
        <w:adjustRightInd w:val="0"/>
        <w:spacing w:line="560" w:lineRule="exact"/>
        <w:ind w:firstLineChars="202" w:firstLine="566"/>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5．学风建设类：授予“学习先锋”团小组称号。</w:t>
      </w:r>
    </w:p>
    <w:p w:rsidR="0030556E" w:rsidRPr="00CD3A4D" w:rsidRDefault="006E1FB9" w:rsidP="00F40D9B">
      <w:pPr>
        <w:autoSpaceDE w:val="0"/>
        <w:autoSpaceDN w:val="0"/>
        <w:adjustRightInd w:val="0"/>
        <w:spacing w:line="560" w:lineRule="exact"/>
        <w:ind w:firstLineChars="200" w:firstLine="562"/>
        <w:rPr>
          <w:rFonts w:ascii="仿宋_GB2312" w:eastAsia="仿宋_GB2312" w:hAnsi="宋体" w:cs="宋体"/>
          <w:b/>
          <w:color w:val="000000"/>
          <w:kern w:val="0"/>
          <w:sz w:val="28"/>
          <w:szCs w:val="28"/>
          <w:lang w:val="zh-CN"/>
        </w:rPr>
      </w:pPr>
      <w:r w:rsidRPr="00CD3A4D">
        <w:rPr>
          <w:rFonts w:ascii="仿宋_GB2312" w:eastAsia="仿宋_GB2312" w:hAnsi="宋体" w:cs="宋体" w:hint="eastAsia"/>
          <w:b/>
          <w:color w:val="000000"/>
          <w:kern w:val="0"/>
          <w:sz w:val="28"/>
          <w:szCs w:val="28"/>
          <w:lang w:val="zh-CN"/>
        </w:rPr>
        <w:t>三、申报条件</w:t>
      </w:r>
    </w:p>
    <w:p w:rsidR="0030556E" w:rsidRPr="00CD3A4D" w:rsidRDefault="006E1FB9" w:rsidP="00F40D9B">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各参评团小组在具备一定基本条件的基础之上，根据自身特点自由申报特色团小组。</w:t>
      </w:r>
    </w:p>
    <w:p w:rsidR="0030556E" w:rsidRPr="00CD3A4D" w:rsidRDefault="006E1FB9" w:rsidP="00F40D9B">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（一）基本条件</w:t>
      </w:r>
    </w:p>
    <w:p w:rsidR="0030556E" w:rsidRPr="00CD3A4D" w:rsidRDefault="006E1FB9" w:rsidP="00F40D9B">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1</w:t>
      </w:r>
      <w:r w:rsidR="00B3548D">
        <w:rPr>
          <w:rFonts w:ascii="仿宋_GB2312" w:eastAsia="仿宋_GB2312" w:hAnsi="宋体" w:cs="宋体" w:hint="eastAsia"/>
          <w:color w:val="000000"/>
          <w:kern w:val="0"/>
          <w:sz w:val="28"/>
          <w:szCs w:val="28"/>
          <w:lang w:val="zh-CN"/>
        </w:rPr>
        <w:t>.</w:t>
      </w:r>
      <w:r w:rsidRPr="00CD3A4D">
        <w:rPr>
          <w:rFonts w:ascii="仿宋_GB2312" w:eastAsia="仿宋_GB2312" w:hAnsi="宋体" w:cs="宋体" w:hint="eastAsia"/>
          <w:color w:val="000000"/>
          <w:kern w:val="0"/>
          <w:sz w:val="28"/>
          <w:szCs w:val="28"/>
          <w:lang w:val="zh-CN"/>
        </w:rPr>
        <w:t>团小组成员积极参加政治理论学习，严格遵守校</w:t>
      </w:r>
      <w:r w:rsidRPr="00CD3A4D">
        <w:rPr>
          <w:rFonts w:ascii="仿宋_GB2312" w:eastAsia="仿宋_GB2312" w:hAnsi="宋体" w:cs="宋体" w:hint="eastAsia"/>
          <w:color w:val="000000"/>
          <w:kern w:val="0"/>
          <w:sz w:val="28"/>
          <w:szCs w:val="28"/>
        </w:rPr>
        <w:t>纪</w:t>
      </w:r>
      <w:r w:rsidRPr="00CD3A4D">
        <w:rPr>
          <w:rFonts w:ascii="仿宋_GB2312" w:eastAsia="仿宋_GB2312" w:hAnsi="宋体" w:cs="宋体" w:hint="eastAsia"/>
          <w:color w:val="000000"/>
          <w:kern w:val="0"/>
          <w:sz w:val="28"/>
          <w:szCs w:val="28"/>
          <w:lang w:val="zh-CN"/>
        </w:rPr>
        <w:t>校</w:t>
      </w:r>
      <w:r w:rsidRPr="00CD3A4D">
        <w:rPr>
          <w:rFonts w:ascii="仿宋_GB2312" w:eastAsia="仿宋_GB2312" w:hAnsi="宋体" w:cs="宋体" w:hint="eastAsia"/>
          <w:color w:val="000000"/>
          <w:kern w:val="0"/>
          <w:sz w:val="28"/>
          <w:szCs w:val="28"/>
        </w:rPr>
        <w:t>规</w:t>
      </w:r>
      <w:r w:rsidRPr="00CD3A4D">
        <w:rPr>
          <w:rFonts w:ascii="仿宋_GB2312" w:eastAsia="仿宋_GB2312" w:hAnsi="宋体" w:cs="宋体" w:hint="eastAsia"/>
          <w:color w:val="000000"/>
          <w:kern w:val="0"/>
          <w:sz w:val="28"/>
          <w:szCs w:val="28"/>
          <w:lang w:val="zh-CN"/>
        </w:rPr>
        <w:t>，在本年度</w:t>
      </w:r>
      <w:r w:rsidRPr="00CD3A4D">
        <w:rPr>
          <w:rFonts w:ascii="仿宋_GB2312" w:eastAsia="仿宋_GB2312" w:hAnsi="宋体" w:cs="宋体" w:hint="eastAsia"/>
          <w:color w:val="000000"/>
          <w:kern w:val="0"/>
          <w:sz w:val="28"/>
          <w:szCs w:val="28"/>
        </w:rPr>
        <w:t>中</w:t>
      </w:r>
      <w:r w:rsidRPr="00CD3A4D">
        <w:rPr>
          <w:rFonts w:ascii="仿宋_GB2312" w:eastAsia="仿宋_GB2312" w:hAnsi="宋体" w:cs="宋体" w:hint="eastAsia"/>
          <w:color w:val="000000"/>
          <w:kern w:val="0"/>
          <w:sz w:val="28"/>
          <w:szCs w:val="28"/>
          <w:lang w:val="zh-CN"/>
        </w:rPr>
        <w:t>无任何违纪情况发生；</w:t>
      </w:r>
    </w:p>
    <w:p w:rsidR="00B3548D" w:rsidRDefault="006E1FB9" w:rsidP="00F40D9B">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2</w:t>
      </w:r>
      <w:r w:rsidR="00B3548D">
        <w:rPr>
          <w:rFonts w:ascii="仿宋_GB2312" w:eastAsia="仿宋_GB2312" w:hAnsi="宋体" w:cs="宋体"/>
          <w:color w:val="000000"/>
          <w:kern w:val="0"/>
          <w:sz w:val="28"/>
          <w:szCs w:val="28"/>
          <w:lang w:val="zh-CN"/>
        </w:rPr>
        <w:t>.</w:t>
      </w:r>
      <w:r w:rsidR="00B3548D" w:rsidRPr="00B3548D">
        <w:rPr>
          <w:rFonts w:ascii="仿宋_GB2312" w:eastAsia="仿宋_GB2312" w:hAnsi="宋体" w:cs="宋体" w:hint="eastAsia"/>
          <w:color w:val="000000"/>
          <w:kern w:val="0"/>
          <w:sz w:val="28"/>
          <w:szCs w:val="28"/>
          <w:lang w:val="zh-CN"/>
        </w:rPr>
        <w:t>2019年度青年大学习网上主题团课参与率达100%</w:t>
      </w:r>
      <w:r w:rsidR="00B3548D">
        <w:rPr>
          <w:rFonts w:ascii="仿宋_GB2312" w:eastAsia="仿宋_GB2312" w:hAnsi="宋体" w:cs="宋体" w:hint="eastAsia"/>
          <w:color w:val="000000"/>
          <w:kern w:val="0"/>
          <w:sz w:val="28"/>
          <w:szCs w:val="28"/>
          <w:lang w:val="zh-CN"/>
        </w:rPr>
        <w:t>；</w:t>
      </w:r>
    </w:p>
    <w:p w:rsidR="00B3548D" w:rsidRPr="00B3548D" w:rsidRDefault="00B3548D" w:rsidP="00F40D9B">
      <w:pPr>
        <w:widowControl/>
        <w:spacing w:line="560" w:lineRule="exact"/>
        <w:ind w:firstLineChars="200" w:firstLine="560"/>
        <w:rPr>
          <w:rFonts w:ascii="仿宋_GB2312" w:eastAsia="仿宋_GB2312" w:hAnsi="宋体" w:cs="宋体"/>
          <w:color w:val="000000"/>
          <w:kern w:val="0"/>
          <w:sz w:val="28"/>
          <w:szCs w:val="28"/>
        </w:rPr>
      </w:pPr>
      <w:r w:rsidRPr="00CD3A4D">
        <w:rPr>
          <w:rFonts w:ascii="仿宋_GB2312" w:eastAsia="仿宋_GB2312" w:hAnsi="宋体" w:cs="宋体" w:hint="eastAsia"/>
          <w:color w:val="000000"/>
          <w:kern w:val="0"/>
          <w:sz w:val="28"/>
          <w:szCs w:val="28"/>
          <w:lang w:val="zh-CN"/>
        </w:rPr>
        <w:t>3</w:t>
      </w:r>
      <w:r>
        <w:rPr>
          <w:rFonts w:ascii="仿宋_GB2312" w:eastAsia="仿宋_GB2312" w:hAnsi="宋体" w:cs="宋体" w:hint="eastAsia"/>
          <w:color w:val="000000"/>
          <w:kern w:val="0"/>
          <w:sz w:val="28"/>
          <w:szCs w:val="28"/>
          <w:lang w:val="zh-CN"/>
        </w:rPr>
        <w:t>.</w:t>
      </w:r>
      <w:r w:rsidR="00751D47">
        <w:rPr>
          <w:rFonts w:ascii="仿宋_GB2312" w:eastAsia="仿宋_GB2312" w:hAnsi="宋体" w:cs="宋体" w:hint="eastAsia"/>
          <w:color w:val="000000"/>
          <w:kern w:val="0"/>
          <w:sz w:val="28"/>
          <w:szCs w:val="28"/>
          <w:lang w:val="zh-CN"/>
        </w:rPr>
        <w:t>团小组全员</w:t>
      </w:r>
      <w:r w:rsidRPr="00B3548D">
        <w:rPr>
          <w:rFonts w:ascii="仿宋_GB2312" w:eastAsia="仿宋_GB2312" w:hAnsi="宋体" w:cs="宋体" w:hint="eastAsia"/>
          <w:color w:val="000000"/>
          <w:kern w:val="0"/>
          <w:sz w:val="28"/>
          <w:szCs w:val="28"/>
          <w:lang w:val="zh-CN"/>
        </w:rPr>
        <w:t>2019年团员教育评议等次为</w:t>
      </w:r>
      <w:r>
        <w:rPr>
          <w:rFonts w:ascii="仿宋_GB2312" w:eastAsia="仿宋_GB2312" w:hAnsi="宋体" w:cs="宋体" w:hint="eastAsia"/>
          <w:color w:val="000000"/>
          <w:kern w:val="0"/>
          <w:sz w:val="28"/>
          <w:szCs w:val="28"/>
          <w:lang w:val="zh-CN"/>
        </w:rPr>
        <w:t>合格及以上</w:t>
      </w:r>
      <w:r w:rsidR="00751D47">
        <w:rPr>
          <w:rFonts w:ascii="仿宋_GB2312" w:eastAsia="仿宋_GB2312" w:hAnsi="宋体" w:cs="宋体" w:hint="eastAsia"/>
          <w:color w:val="000000"/>
          <w:kern w:val="0"/>
          <w:sz w:val="28"/>
          <w:szCs w:val="28"/>
          <w:lang w:val="zh-CN"/>
        </w:rPr>
        <w:t>，且2</w:t>
      </w:r>
      <w:r w:rsidR="00751D47">
        <w:rPr>
          <w:rFonts w:ascii="仿宋_GB2312" w:eastAsia="仿宋_GB2312" w:hAnsi="宋体" w:cs="宋体"/>
          <w:color w:val="000000"/>
          <w:kern w:val="0"/>
          <w:sz w:val="28"/>
          <w:szCs w:val="28"/>
          <w:lang w:val="zh-CN"/>
        </w:rPr>
        <w:t>5%</w:t>
      </w:r>
      <w:proofErr w:type="gramStart"/>
      <w:r w:rsidR="00751D47">
        <w:rPr>
          <w:rFonts w:ascii="仿宋_GB2312" w:eastAsia="仿宋_GB2312" w:hAnsi="宋体" w:cs="宋体" w:hint="eastAsia"/>
          <w:color w:val="000000"/>
          <w:kern w:val="0"/>
          <w:sz w:val="28"/>
          <w:szCs w:val="28"/>
          <w:lang w:val="zh-CN"/>
        </w:rPr>
        <w:t>以上团</w:t>
      </w:r>
      <w:proofErr w:type="gramEnd"/>
      <w:r w:rsidR="00751D47">
        <w:rPr>
          <w:rFonts w:ascii="仿宋_GB2312" w:eastAsia="仿宋_GB2312" w:hAnsi="宋体" w:cs="宋体" w:hint="eastAsia"/>
          <w:color w:val="000000"/>
          <w:kern w:val="0"/>
          <w:sz w:val="28"/>
          <w:szCs w:val="28"/>
          <w:lang w:val="zh-CN"/>
        </w:rPr>
        <w:t>小组成员</w:t>
      </w:r>
      <w:r w:rsidR="00751D47" w:rsidRPr="00B3548D">
        <w:rPr>
          <w:rFonts w:ascii="仿宋_GB2312" w:eastAsia="仿宋_GB2312" w:hAnsi="宋体" w:cs="宋体" w:hint="eastAsia"/>
          <w:color w:val="000000"/>
          <w:kern w:val="0"/>
          <w:sz w:val="28"/>
          <w:szCs w:val="28"/>
          <w:lang w:val="zh-CN"/>
        </w:rPr>
        <w:t>2019年团员教育评议等次为</w:t>
      </w:r>
      <w:r w:rsidR="00751D47">
        <w:rPr>
          <w:rFonts w:ascii="仿宋_GB2312" w:eastAsia="仿宋_GB2312" w:hAnsi="宋体" w:cs="宋体" w:hint="eastAsia"/>
          <w:color w:val="000000"/>
          <w:kern w:val="0"/>
          <w:sz w:val="28"/>
          <w:szCs w:val="28"/>
          <w:lang w:val="zh-CN"/>
        </w:rPr>
        <w:t>优秀</w:t>
      </w:r>
      <w:r>
        <w:rPr>
          <w:rFonts w:ascii="仿宋_GB2312" w:eastAsia="仿宋_GB2312" w:hAnsi="宋体" w:cs="宋体" w:hint="eastAsia"/>
          <w:color w:val="000000"/>
          <w:kern w:val="0"/>
          <w:sz w:val="28"/>
          <w:szCs w:val="28"/>
          <w:lang w:val="zh-CN"/>
        </w:rPr>
        <w:t>；</w:t>
      </w:r>
    </w:p>
    <w:p w:rsidR="0030556E" w:rsidRPr="00CD3A4D" w:rsidRDefault="00B3548D" w:rsidP="00F40D9B">
      <w:pPr>
        <w:widowControl/>
        <w:spacing w:line="560" w:lineRule="exact"/>
        <w:ind w:firstLineChars="200" w:firstLine="560"/>
        <w:rPr>
          <w:rFonts w:ascii="仿宋_GB2312" w:eastAsia="仿宋_GB2312" w:hAnsi="宋体" w:cs="宋体"/>
          <w:color w:val="000000"/>
          <w:kern w:val="0"/>
          <w:sz w:val="28"/>
          <w:szCs w:val="28"/>
          <w:lang w:val="zh-CN"/>
        </w:rPr>
      </w:pPr>
      <w:r>
        <w:rPr>
          <w:rFonts w:ascii="仿宋_GB2312" w:eastAsia="仿宋_GB2312" w:hAnsi="宋体" w:cs="宋体"/>
          <w:color w:val="000000"/>
          <w:kern w:val="0"/>
          <w:sz w:val="28"/>
          <w:szCs w:val="28"/>
        </w:rPr>
        <w:lastRenderedPageBreak/>
        <w:t>4.</w:t>
      </w:r>
      <w:r w:rsidR="006E1FB9" w:rsidRPr="00CD3A4D">
        <w:rPr>
          <w:rFonts w:ascii="仿宋_GB2312" w:eastAsia="仿宋_GB2312" w:hAnsi="宋体" w:cs="宋体" w:hint="eastAsia"/>
          <w:color w:val="000000"/>
          <w:kern w:val="0"/>
          <w:sz w:val="28"/>
          <w:szCs w:val="28"/>
          <w:lang w:val="zh-CN"/>
        </w:rPr>
        <w:t>团小组成员</w:t>
      </w:r>
      <w:r w:rsidR="0094568F" w:rsidRPr="0094568F">
        <w:rPr>
          <w:rFonts w:ascii="仿宋_GB2312" w:eastAsia="仿宋_GB2312" w:hAnsi="宋体" w:cs="宋体" w:hint="eastAsia"/>
          <w:color w:val="000000"/>
          <w:kern w:val="0"/>
          <w:sz w:val="28"/>
          <w:szCs w:val="28"/>
          <w:lang w:val="zh-CN"/>
        </w:rPr>
        <w:t>拥有良好</w:t>
      </w:r>
      <w:r w:rsidR="0094568F">
        <w:rPr>
          <w:rFonts w:ascii="仿宋_GB2312" w:eastAsia="仿宋_GB2312" w:hAnsi="宋体" w:cs="宋体" w:hint="eastAsia"/>
          <w:color w:val="000000"/>
          <w:kern w:val="0"/>
          <w:sz w:val="28"/>
          <w:szCs w:val="28"/>
          <w:lang w:val="zh-CN"/>
        </w:rPr>
        <w:t>学风、良好</w:t>
      </w:r>
      <w:r w:rsidR="0094568F" w:rsidRPr="0094568F">
        <w:rPr>
          <w:rFonts w:ascii="仿宋_GB2312" w:eastAsia="仿宋_GB2312" w:hAnsi="宋体" w:cs="宋体" w:hint="eastAsia"/>
          <w:color w:val="000000"/>
          <w:kern w:val="0"/>
          <w:sz w:val="28"/>
          <w:szCs w:val="28"/>
          <w:lang w:val="zh-CN"/>
        </w:rPr>
        <w:t>人际关系</w:t>
      </w:r>
      <w:r w:rsidR="0094568F">
        <w:rPr>
          <w:rFonts w:ascii="仿宋_GB2312" w:eastAsia="仿宋_GB2312" w:hAnsi="宋体" w:cs="宋体" w:hint="eastAsia"/>
          <w:color w:val="000000"/>
          <w:kern w:val="0"/>
          <w:sz w:val="28"/>
          <w:szCs w:val="28"/>
          <w:lang w:val="zh-CN"/>
        </w:rPr>
        <w:t>，2</w:t>
      </w:r>
      <w:r w:rsidR="0094568F">
        <w:rPr>
          <w:rFonts w:ascii="仿宋_GB2312" w:eastAsia="仿宋_GB2312" w:hAnsi="宋体" w:cs="宋体"/>
          <w:color w:val="000000"/>
          <w:kern w:val="0"/>
          <w:sz w:val="28"/>
          <w:szCs w:val="28"/>
          <w:lang w:val="zh-CN"/>
        </w:rPr>
        <w:t>019</w:t>
      </w:r>
      <w:r w:rsidR="0094568F">
        <w:rPr>
          <w:rFonts w:ascii="仿宋_GB2312" w:eastAsia="仿宋_GB2312" w:hAnsi="宋体" w:cs="宋体" w:hint="eastAsia"/>
          <w:color w:val="000000"/>
          <w:kern w:val="0"/>
          <w:sz w:val="28"/>
          <w:szCs w:val="28"/>
          <w:lang w:val="zh-CN"/>
        </w:rPr>
        <w:t>年无课业不及格现象</w:t>
      </w:r>
      <w:r w:rsidR="006E1FB9" w:rsidRPr="00CD3A4D">
        <w:rPr>
          <w:rFonts w:ascii="仿宋_GB2312" w:eastAsia="仿宋_GB2312" w:hAnsi="宋体" w:cs="宋体" w:hint="eastAsia"/>
          <w:color w:val="000000"/>
          <w:kern w:val="0"/>
          <w:sz w:val="28"/>
          <w:szCs w:val="28"/>
          <w:lang w:val="zh-CN"/>
        </w:rPr>
        <w:t>；</w:t>
      </w:r>
    </w:p>
    <w:p w:rsidR="0030556E" w:rsidRPr="00CD3A4D" w:rsidRDefault="00B3548D" w:rsidP="00F40D9B">
      <w:pPr>
        <w:widowControl/>
        <w:spacing w:line="560" w:lineRule="exact"/>
        <w:ind w:firstLineChars="200" w:firstLine="560"/>
        <w:rPr>
          <w:rFonts w:ascii="仿宋_GB2312" w:eastAsia="仿宋_GB2312" w:hAnsi="宋体" w:cs="宋体"/>
          <w:color w:val="000000"/>
          <w:kern w:val="0"/>
          <w:sz w:val="28"/>
          <w:szCs w:val="28"/>
          <w:lang w:val="zh-CN"/>
        </w:rPr>
      </w:pPr>
      <w:r>
        <w:rPr>
          <w:rFonts w:ascii="仿宋_GB2312" w:eastAsia="仿宋_GB2312" w:hAnsi="宋体" w:cs="宋体" w:hint="eastAsia"/>
          <w:color w:val="000000"/>
          <w:kern w:val="0"/>
          <w:sz w:val="28"/>
          <w:szCs w:val="28"/>
          <w:lang w:val="zh-CN"/>
        </w:rPr>
        <w:t>5</w:t>
      </w:r>
      <w:r>
        <w:rPr>
          <w:rFonts w:ascii="仿宋_GB2312" w:eastAsia="仿宋_GB2312" w:hAnsi="宋体" w:cs="宋体"/>
          <w:color w:val="000000"/>
          <w:kern w:val="0"/>
          <w:sz w:val="28"/>
          <w:szCs w:val="28"/>
          <w:lang w:val="zh-CN"/>
        </w:rPr>
        <w:t>.</w:t>
      </w:r>
      <w:r w:rsidR="006E1FB9" w:rsidRPr="00CD3A4D">
        <w:rPr>
          <w:rFonts w:ascii="仿宋_GB2312" w:eastAsia="仿宋_GB2312" w:hAnsi="宋体" w:cs="宋体" w:hint="eastAsia"/>
          <w:color w:val="000000"/>
          <w:kern w:val="0"/>
          <w:sz w:val="28"/>
          <w:szCs w:val="28"/>
          <w:lang w:val="zh-CN"/>
        </w:rPr>
        <w:t>团小组成员均已成为注册志愿者（志愿者打卡器），经常</w:t>
      </w:r>
      <w:r w:rsidR="006E1FB9" w:rsidRPr="00CD3A4D">
        <w:rPr>
          <w:rFonts w:ascii="仿宋_GB2312" w:eastAsia="仿宋_GB2312" w:hAnsi="宋体" w:cs="宋体" w:hint="eastAsia"/>
          <w:color w:val="000000"/>
          <w:kern w:val="0"/>
          <w:sz w:val="28"/>
          <w:szCs w:val="28"/>
        </w:rPr>
        <w:t>通过PU</w:t>
      </w:r>
      <w:r w:rsidR="006E1FB9" w:rsidRPr="00CD3A4D">
        <w:rPr>
          <w:rFonts w:ascii="仿宋_GB2312" w:eastAsia="仿宋_GB2312" w:hAnsi="宋体" w:cs="宋体" w:hint="eastAsia"/>
          <w:color w:val="000000"/>
          <w:kern w:val="0"/>
          <w:sz w:val="28"/>
          <w:szCs w:val="28"/>
          <w:lang w:val="zh-CN"/>
        </w:rPr>
        <w:t>参加活动。</w:t>
      </w:r>
    </w:p>
    <w:p w:rsidR="0030556E" w:rsidRPr="00CD3A4D" w:rsidRDefault="006E1FB9" w:rsidP="00F40D9B">
      <w:pPr>
        <w:widowControl/>
        <w:spacing w:line="560" w:lineRule="exact"/>
        <w:ind w:firstLineChars="150" w:firstLine="42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（二）满足上述基本条件者方有资格根据以下内容选择申报特色团小组项目：</w:t>
      </w:r>
    </w:p>
    <w:p w:rsidR="0030556E" w:rsidRPr="00CD3A4D" w:rsidRDefault="006E1FB9" w:rsidP="00F40D9B">
      <w:pPr>
        <w:widowControl/>
        <w:spacing w:line="560" w:lineRule="exact"/>
        <w:ind w:firstLineChars="200" w:firstLine="560"/>
        <w:rPr>
          <w:rFonts w:ascii="仿宋_GB2312" w:eastAsia="仿宋_GB2312" w:hAnsi="宋体" w:cs="宋体"/>
          <w:color w:val="0000FF"/>
          <w:kern w:val="0"/>
          <w:sz w:val="28"/>
          <w:szCs w:val="28"/>
          <w:lang w:val="zh-CN"/>
        </w:rPr>
      </w:pPr>
      <w:r w:rsidRPr="00CD3A4D">
        <w:rPr>
          <w:rFonts w:ascii="仿宋_GB2312" w:eastAsia="仿宋_GB2312" w:hAnsi="宋体" w:cs="宋体" w:hint="eastAsia"/>
          <w:color w:val="000000"/>
          <w:kern w:val="0"/>
          <w:sz w:val="28"/>
          <w:szCs w:val="28"/>
          <w:lang w:val="zh-CN"/>
        </w:rPr>
        <w:t>1.思想道德类：“青年先锋”团小组</w:t>
      </w:r>
      <w:r w:rsidR="004E1879">
        <w:rPr>
          <w:rFonts w:ascii="仿宋_GB2312" w:eastAsia="仿宋_GB2312" w:hAnsi="宋体" w:cs="宋体" w:hint="eastAsia"/>
          <w:color w:val="000000"/>
          <w:kern w:val="0"/>
          <w:sz w:val="28"/>
          <w:szCs w:val="28"/>
          <w:lang w:val="zh-CN"/>
        </w:rPr>
        <w:t>（</w:t>
      </w:r>
      <w:r w:rsidR="00B3548D">
        <w:rPr>
          <w:rFonts w:ascii="仿宋_GB2312" w:eastAsia="仿宋_GB2312" w:hAnsi="宋体" w:cs="宋体"/>
          <w:color w:val="000000"/>
          <w:kern w:val="0"/>
          <w:sz w:val="28"/>
          <w:szCs w:val="28"/>
          <w:lang w:val="zh-CN"/>
        </w:rPr>
        <w:t>2</w:t>
      </w:r>
      <w:r w:rsidR="004E1879">
        <w:rPr>
          <w:rFonts w:ascii="仿宋_GB2312" w:eastAsia="仿宋_GB2312" w:hAnsi="宋体" w:cs="宋体"/>
          <w:color w:val="000000"/>
          <w:kern w:val="0"/>
          <w:sz w:val="28"/>
          <w:szCs w:val="28"/>
          <w:lang w:val="zh-CN"/>
        </w:rPr>
        <w:t>0</w:t>
      </w:r>
      <w:r w:rsidR="004E1879">
        <w:rPr>
          <w:rFonts w:ascii="仿宋_GB2312" w:eastAsia="仿宋_GB2312" w:hAnsi="宋体" w:cs="宋体" w:hint="eastAsia"/>
          <w:color w:val="000000"/>
          <w:kern w:val="0"/>
          <w:sz w:val="28"/>
          <w:szCs w:val="28"/>
          <w:lang w:val="zh-CN"/>
        </w:rPr>
        <w:t>个）</w:t>
      </w:r>
    </w:p>
    <w:p w:rsidR="0030556E" w:rsidRPr="00CD3A4D" w:rsidRDefault="006E1FB9" w:rsidP="00F40D9B">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团小组成员</w:t>
      </w:r>
      <w:r w:rsidRPr="00CD3A4D">
        <w:rPr>
          <w:rFonts w:ascii="仿宋_GB2312" w:eastAsia="仿宋_GB2312" w:hAnsi="宋体" w:cs="宋体" w:hint="eastAsia"/>
          <w:color w:val="000000"/>
          <w:kern w:val="0"/>
          <w:sz w:val="28"/>
          <w:szCs w:val="28"/>
        </w:rPr>
        <w:t>积极向党组织靠拢，所有人均已递交入党申请书，并</w:t>
      </w:r>
      <w:r w:rsidRPr="00CD3A4D">
        <w:rPr>
          <w:rFonts w:ascii="仿宋_GB2312" w:eastAsia="仿宋_GB2312" w:hAnsi="宋体" w:cs="宋体" w:hint="eastAsia"/>
          <w:color w:val="000000"/>
          <w:kern w:val="0"/>
          <w:sz w:val="28"/>
          <w:szCs w:val="28"/>
          <w:lang w:val="zh-CN"/>
        </w:rPr>
        <w:t>定期向党组织汇报思想。</w:t>
      </w:r>
      <w:r w:rsidRPr="00CD3A4D">
        <w:rPr>
          <w:rFonts w:ascii="仿宋_GB2312" w:eastAsia="仿宋_GB2312" w:hAnsi="宋体" w:cs="宋体" w:hint="eastAsia"/>
          <w:color w:val="000000"/>
          <w:kern w:val="0"/>
          <w:sz w:val="28"/>
          <w:szCs w:val="28"/>
        </w:rPr>
        <w:t>对于大二学生，</w:t>
      </w:r>
      <w:r w:rsidRPr="00CD3A4D">
        <w:rPr>
          <w:rFonts w:ascii="仿宋_GB2312" w:eastAsia="仿宋_GB2312" w:hAnsi="宋体" w:cs="宋体" w:hint="eastAsia"/>
          <w:color w:val="000000"/>
          <w:kern w:val="0"/>
          <w:sz w:val="28"/>
          <w:szCs w:val="28"/>
          <w:lang w:val="zh-CN"/>
        </w:rPr>
        <w:t>一半及以上成员已被</w:t>
      </w:r>
      <w:r w:rsidR="009D0BF0">
        <w:rPr>
          <w:rFonts w:ascii="仿宋_GB2312" w:eastAsia="仿宋_GB2312" w:hAnsi="宋体" w:cs="宋体" w:hint="eastAsia"/>
          <w:color w:val="000000"/>
          <w:kern w:val="0"/>
          <w:sz w:val="28"/>
          <w:szCs w:val="28"/>
          <w:lang w:val="zh-CN"/>
        </w:rPr>
        <w:t>推荐</w:t>
      </w:r>
      <w:r w:rsidRPr="00CD3A4D">
        <w:rPr>
          <w:rFonts w:ascii="仿宋_GB2312" w:eastAsia="仿宋_GB2312" w:hAnsi="宋体" w:cs="宋体" w:hint="eastAsia"/>
          <w:color w:val="000000"/>
          <w:kern w:val="0"/>
          <w:sz w:val="28"/>
          <w:szCs w:val="28"/>
          <w:lang w:val="zh-CN"/>
        </w:rPr>
        <w:t>为入党积极分子；</w:t>
      </w:r>
      <w:r w:rsidRPr="00CD3A4D">
        <w:rPr>
          <w:rFonts w:ascii="仿宋_GB2312" w:eastAsia="仿宋_GB2312" w:hAnsi="宋体" w:cs="宋体" w:hint="eastAsia"/>
          <w:kern w:val="0"/>
          <w:sz w:val="28"/>
          <w:szCs w:val="28"/>
        </w:rPr>
        <w:t>对于大三及以上学生，至少有一名</w:t>
      </w:r>
      <w:r w:rsidRPr="00CD3A4D">
        <w:rPr>
          <w:rFonts w:ascii="仿宋_GB2312" w:eastAsia="仿宋_GB2312" w:hAnsi="宋体" w:cs="宋体" w:hint="eastAsia"/>
          <w:color w:val="000000"/>
          <w:kern w:val="0"/>
          <w:sz w:val="28"/>
          <w:szCs w:val="28"/>
        </w:rPr>
        <w:t>成员已加入中国共产党</w:t>
      </w:r>
      <w:r w:rsidRPr="00CD3A4D">
        <w:rPr>
          <w:rFonts w:ascii="仿宋_GB2312" w:eastAsia="仿宋_GB2312" w:hAnsi="宋体" w:cs="宋体" w:hint="eastAsia"/>
          <w:kern w:val="0"/>
          <w:sz w:val="28"/>
          <w:szCs w:val="28"/>
        </w:rPr>
        <w:t>或成为预备党员。</w:t>
      </w:r>
      <w:proofErr w:type="gramStart"/>
      <w:r w:rsidRPr="00CD3A4D">
        <w:rPr>
          <w:rFonts w:ascii="仿宋_GB2312" w:eastAsia="仿宋_GB2312" w:hAnsi="宋体" w:cs="宋体" w:hint="eastAsia"/>
          <w:color w:val="000000"/>
          <w:kern w:val="0"/>
          <w:sz w:val="28"/>
          <w:szCs w:val="28"/>
        </w:rPr>
        <w:t>且团小组</w:t>
      </w:r>
      <w:proofErr w:type="gramEnd"/>
      <w:r w:rsidRPr="00CD3A4D">
        <w:rPr>
          <w:rFonts w:ascii="仿宋_GB2312" w:eastAsia="仿宋_GB2312" w:hAnsi="宋体" w:cs="宋体" w:hint="eastAsia"/>
          <w:color w:val="000000"/>
          <w:kern w:val="0"/>
          <w:sz w:val="28"/>
          <w:szCs w:val="28"/>
        </w:rPr>
        <w:t>中一半</w:t>
      </w:r>
      <w:r w:rsidRPr="00CD3A4D">
        <w:rPr>
          <w:rFonts w:ascii="仿宋_GB2312" w:eastAsia="仿宋_GB2312" w:hAnsi="宋体" w:cs="宋体" w:hint="eastAsia"/>
          <w:kern w:val="0"/>
          <w:sz w:val="28"/>
          <w:szCs w:val="28"/>
        </w:rPr>
        <w:t>及</w:t>
      </w:r>
      <w:r w:rsidRPr="00CD3A4D">
        <w:rPr>
          <w:rFonts w:ascii="仿宋_GB2312" w:eastAsia="仿宋_GB2312" w:hAnsi="宋体" w:cs="宋体" w:hint="eastAsia"/>
          <w:color w:val="000000"/>
          <w:kern w:val="0"/>
          <w:sz w:val="28"/>
          <w:szCs w:val="28"/>
        </w:rPr>
        <w:t>以上成员在</w:t>
      </w:r>
      <w:r w:rsidRPr="00CD3A4D">
        <w:rPr>
          <w:rFonts w:ascii="仿宋_GB2312" w:eastAsia="仿宋_GB2312" w:hAnsi="宋体" w:cs="宋体" w:hint="eastAsia"/>
          <w:color w:val="000000"/>
          <w:kern w:val="0"/>
          <w:sz w:val="28"/>
          <w:szCs w:val="28"/>
          <w:lang w:val="zh-CN"/>
        </w:rPr>
        <w:t>本年度</w:t>
      </w:r>
      <w:r w:rsidRPr="00CD3A4D">
        <w:rPr>
          <w:rFonts w:ascii="仿宋_GB2312" w:eastAsia="仿宋_GB2312" w:hAnsi="宋体" w:cs="宋体" w:hint="eastAsia"/>
          <w:color w:val="000000"/>
          <w:kern w:val="0"/>
          <w:sz w:val="28"/>
          <w:szCs w:val="28"/>
        </w:rPr>
        <w:t>中</w:t>
      </w:r>
      <w:r w:rsidRPr="00CD3A4D">
        <w:rPr>
          <w:rFonts w:ascii="仿宋_GB2312" w:eastAsia="仿宋_GB2312" w:hAnsi="宋体" w:cs="宋体" w:hint="eastAsia"/>
          <w:color w:val="000000"/>
          <w:kern w:val="0"/>
          <w:sz w:val="28"/>
          <w:szCs w:val="28"/>
          <w:lang w:val="zh-CN"/>
        </w:rPr>
        <w:t>担任校、院、班级主要学生干部，工作出色，</w:t>
      </w:r>
      <w:r w:rsidRPr="00CD3A4D">
        <w:rPr>
          <w:rFonts w:ascii="仿宋_GB2312" w:eastAsia="仿宋_GB2312" w:hAnsi="宋体" w:cs="宋体" w:hint="eastAsia"/>
          <w:color w:val="000000"/>
          <w:kern w:val="0"/>
          <w:sz w:val="28"/>
          <w:szCs w:val="28"/>
        </w:rPr>
        <w:t>若</w:t>
      </w:r>
      <w:r w:rsidRPr="00CD3A4D">
        <w:rPr>
          <w:rFonts w:ascii="仿宋_GB2312" w:eastAsia="仿宋_GB2312" w:hAnsi="宋体" w:cs="宋体" w:hint="eastAsia"/>
          <w:color w:val="000000"/>
          <w:kern w:val="0"/>
          <w:sz w:val="28"/>
          <w:szCs w:val="28"/>
          <w:lang w:val="zh-CN"/>
        </w:rPr>
        <w:t>获得校、院表彰，</w:t>
      </w:r>
      <w:r w:rsidRPr="00CD3A4D">
        <w:rPr>
          <w:rFonts w:ascii="仿宋_GB2312" w:eastAsia="仿宋_GB2312" w:hAnsi="宋体" w:cs="宋体" w:hint="eastAsia"/>
          <w:color w:val="000000"/>
          <w:kern w:val="0"/>
          <w:sz w:val="28"/>
          <w:szCs w:val="28"/>
        </w:rPr>
        <w:t>则优先考虑</w:t>
      </w:r>
      <w:r w:rsidRPr="00CD3A4D">
        <w:rPr>
          <w:rFonts w:ascii="仿宋_GB2312" w:eastAsia="仿宋_GB2312" w:hAnsi="宋体" w:cs="宋体" w:hint="eastAsia"/>
          <w:color w:val="000000"/>
          <w:kern w:val="0"/>
          <w:sz w:val="28"/>
          <w:szCs w:val="28"/>
          <w:lang w:val="zh-CN"/>
        </w:rPr>
        <w:t>。</w:t>
      </w:r>
    </w:p>
    <w:p w:rsidR="0030556E" w:rsidRPr="00CD3A4D" w:rsidRDefault="006E1FB9" w:rsidP="00F40D9B">
      <w:pPr>
        <w:widowControl/>
        <w:spacing w:line="560" w:lineRule="exact"/>
        <w:ind w:firstLineChars="200" w:firstLine="560"/>
        <w:rPr>
          <w:rFonts w:ascii="仿宋_GB2312" w:eastAsia="仿宋_GB2312" w:hAnsi="宋体" w:cs="宋体"/>
          <w:color w:val="0000FF"/>
          <w:kern w:val="0"/>
          <w:sz w:val="28"/>
          <w:szCs w:val="28"/>
          <w:lang w:val="zh-CN"/>
        </w:rPr>
      </w:pPr>
      <w:r w:rsidRPr="00CD3A4D">
        <w:rPr>
          <w:rFonts w:ascii="仿宋_GB2312" w:eastAsia="仿宋_GB2312" w:hAnsi="宋体" w:cs="宋体" w:hint="eastAsia"/>
          <w:color w:val="000000"/>
          <w:kern w:val="0"/>
          <w:sz w:val="28"/>
          <w:szCs w:val="28"/>
          <w:lang w:val="zh-CN"/>
        </w:rPr>
        <w:t>2</w:t>
      </w:r>
      <w:r w:rsidR="002967E4">
        <w:rPr>
          <w:rFonts w:ascii="仿宋_GB2312" w:eastAsia="仿宋_GB2312" w:hAnsi="宋体" w:cs="宋体" w:hint="eastAsia"/>
          <w:color w:val="000000"/>
          <w:kern w:val="0"/>
          <w:sz w:val="28"/>
          <w:szCs w:val="28"/>
          <w:lang w:val="zh-CN"/>
        </w:rPr>
        <w:t>.</w:t>
      </w:r>
      <w:r w:rsidRPr="00CD3A4D">
        <w:rPr>
          <w:rFonts w:ascii="仿宋_GB2312" w:eastAsia="仿宋_GB2312" w:hAnsi="宋体" w:cs="宋体" w:hint="eastAsia"/>
          <w:color w:val="000000"/>
          <w:kern w:val="0"/>
          <w:sz w:val="28"/>
          <w:szCs w:val="28"/>
          <w:lang w:val="zh-CN"/>
        </w:rPr>
        <w:t>志愿服务类：“志愿先锋”团小组</w:t>
      </w:r>
      <w:r w:rsidR="004E1879">
        <w:rPr>
          <w:rFonts w:ascii="仿宋_GB2312" w:eastAsia="仿宋_GB2312" w:hAnsi="宋体" w:cs="宋体" w:hint="eastAsia"/>
          <w:color w:val="000000"/>
          <w:kern w:val="0"/>
          <w:sz w:val="28"/>
          <w:szCs w:val="28"/>
          <w:lang w:val="zh-CN"/>
        </w:rPr>
        <w:t>（</w:t>
      </w:r>
      <w:r w:rsidR="00B3548D">
        <w:rPr>
          <w:rFonts w:ascii="仿宋_GB2312" w:eastAsia="仿宋_GB2312" w:hAnsi="宋体" w:cs="宋体"/>
          <w:color w:val="000000"/>
          <w:kern w:val="0"/>
          <w:sz w:val="28"/>
          <w:szCs w:val="28"/>
          <w:lang w:val="zh-CN"/>
        </w:rPr>
        <w:t>2</w:t>
      </w:r>
      <w:r w:rsidR="004E1879">
        <w:rPr>
          <w:rFonts w:ascii="仿宋_GB2312" w:eastAsia="仿宋_GB2312" w:hAnsi="宋体" w:cs="宋体"/>
          <w:color w:val="000000"/>
          <w:kern w:val="0"/>
          <w:sz w:val="28"/>
          <w:szCs w:val="28"/>
          <w:lang w:val="zh-CN"/>
        </w:rPr>
        <w:t>0</w:t>
      </w:r>
      <w:r w:rsidR="004E1879">
        <w:rPr>
          <w:rFonts w:ascii="仿宋_GB2312" w:eastAsia="仿宋_GB2312" w:hAnsi="宋体" w:cs="宋体" w:hint="eastAsia"/>
          <w:color w:val="000000"/>
          <w:kern w:val="0"/>
          <w:sz w:val="28"/>
          <w:szCs w:val="28"/>
          <w:lang w:val="zh-CN"/>
        </w:rPr>
        <w:t>个）</w:t>
      </w:r>
    </w:p>
    <w:p w:rsidR="0030556E" w:rsidRPr="007B0CAD" w:rsidRDefault="006E1FB9" w:rsidP="00F40D9B">
      <w:pPr>
        <w:widowControl/>
        <w:spacing w:line="560" w:lineRule="exact"/>
        <w:ind w:firstLineChars="200" w:firstLine="560"/>
        <w:rPr>
          <w:rFonts w:ascii="仿宋_GB2312" w:eastAsia="仿宋_GB2312" w:hAnsi="宋体" w:cs="宋体"/>
          <w:color w:val="FF0000"/>
          <w:kern w:val="0"/>
          <w:sz w:val="28"/>
          <w:szCs w:val="28"/>
        </w:rPr>
      </w:pPr>
      <w:r w:rsidRPr="00CD3A4D">
        <w:rPr>
          <w:rFonts w:ascii="仿宋_GB2312" w:eastAsia="仿宋_GB2312" w:hAnsi="宋体" w:cs="宋体" w:hint="eastAsia"/>
          <w:color w:val="000000"/>
          <w:kern w:val="0"/>
          <w:sz w:val="28"/>
          <w:szCs w:val="28"/>
          <w:lang w:val="zh-CN"/>
        </w:rPr>
        <w:t>团小组</w:t>
      </w:r>
      <w:r w:rsidRPr="00CD3A4D">
        <w:rPr>
          <w:rFonts w:ascii="仿宋_GB2312" w:eastAsia="仿宋_GB2312" w:hAnsi="宋体" w:cs="宋体" w:hint="eastAsia"/>
          <w:color w:val="000000"/>
          <w:kern w:val="0"/>
          <w:sz w:val="28"/>
          <w:szCs w:val="28"/>
        </w:rPr>
        <w:t>中一半</w:t>
      </w:r>
      <w:r w:rsidRPr="00CD3A4D">
        <w:rPr>
          <w:rFonts w:ascii="仿宋_GB2312" w:eastAsia="仿宋_GB2312" w:hAnsi="宋体" w:cs="宋体" w:hint="eastAsia"/>
          <w:kern w:val="0"/>
          <w:sz w:val="28"/>
          <w:szCs w:val="28"/>
        </w:rPr>
        <w:t>及以上</w:t>
      </w:r>
      <w:r w:rsidRPr="00CD3A4D">
        <w:rPr>
          <w:rFonts w:ascii="仿宋_GB2312" w:eastAsia="仿宋_GB2312" w:hAnsi="宋体" w:cs="宋体" w:hint="eastAsia"/>
          <w:color w:val="000000"/>
          <w:kern w:val="0"/>
          <w:sz w:val="28"/>
          <w:szCs w:val="28"/>
          <w:lang w:val="zh-CN"/>
        </w:rPr>
        <w:t>成员</w:t>
      </w:r>
      <w:r w:rsidRPr="00CD3A4D">
        <w:rPr>
          <w:rFonts w:ascii="仿宋_GB2312" w:eastAsia="仿宋_GB2312" w:hAnsi="宋体" w:cs="宋体" w:hint="eastAsia"/>
          <w:color w:val="000000"/>
          <w:kern w:val="0"/>
          <w:sz w:val="28"/>
          <w:szCs w:val="28"/>
        </w:rPr>
        <w:t>在</w:t>
      </w:r>
      <w:r w:rsidRPr="00CD3A4D">
        <w:rPr>
          <w:rFonts w:ascii="仿宋_GB2312" w:eastAsia="仿宋_GB2312" w:hAnsi="宋体" w:cs="宋体" w:hint="eastAsia"/>
          <w:color w:val="000000"/>
          <w:kern w:val="0"/>
          <w:sz w:val="28"/>
          <w:szCs w:val="28"/>
          <w:lang w:val="zh-CN"/>
        </w:rPr>
        <w:t>本年度</w:t>
      </w:r>
      <w:r w:rsidRPr="00CD3A4D">
        <w:rPr>
          <w:rFonts w:ascii="仿宋_GB2312" w:eastAsia="仿宋_GB2312" w:hAnsi="宋体" w:cs="宋体" w:hint="eastAsia"/>
          <w:color w:val="000000"/>
          <w:kern w:val="0"/>
          <w:sz w:val="28"/>
          <w:szCs w:val="28"/>
        </w:rPr>
        <w:t>中</w:t>
      </w:r>
      <w:r w:rsidRPr="00CD3A4D">
        <w:rPr>
          <w:rFonts w:ascii="仿宋_GB2312" w:eastAsia="仿宋_GB2312" w:hAnsi="宋体" w:cs="宋体" w:hint="eastAsia"/>
          <w:color w:val="000000"/>
          <w:kern w:val="0"/>
          <w:sz w:val="28"/>
          <w:szCs w:val="28"/>
          <w:lang w:val="zh-CN"/>
        </w:rPr>
        <w:t>多次自行或随校、院、班等各级志愿服务团队组织参加各</w:t>
      </w:r>
      <w:r w:rsidRPr="00CD3A4D">
        <w:rPr>
          <w:rFonts w:ascii="仿宋_GB2312" w:eastAsia="仿宋_GB2312" w:hAnsi="宋体" w:cs="宋体" w:hint="eastAsia"/>
          <w:color w:val="000000"/>
          <w:kern w:val="0"/>
          <w:sz w:val="28"/>
          <w:szCs w:val="28"/>
        </w:rPr>
        <w:t>种志愿服务活动超过10次（以志愿者打卡</w:t>
      </w:r>
      <w:proofErr w:type="gramStart"/>
      <w:r w:rsidRPr="00CD3A4D">
        <w:rPr>
          <w:rFonts w:ascii="仿宋_GB2312" w:eastAsia="仿宋_GB2312" w:hAnsi="宋体" w:cs="宋体" w:hint="eastAsia"/>
          <w:color w:val="000000"/>
          <w:kern w:val="0"/>
          <w:sz w:val="28"/>
          <w:szCs w:val="28"/>
        </w:rPr>
        <w:t>器记录</w:t>
      </w:r>
      <w:proofErr w:type="gramEnd"/>
      <w:r w:rsidRPr="00CD3A4D">
        <w:rPr>
          <w:rFonts w:ascii="仿宋_GB2312" w:eastAsia="仿宋_GB2312" w:hAnsi="宋体" w:cs="宋体" w:hint="eastAsia"/>
          <w:color w:val="000000"/>
          <w:kern w:val="0"/>
          <w:sz w:val="28"/>
          <w:szCs w:val="28"/>
        </w:rPr>
        <w:t>为准）</w:t>
      </w:r>
      <w:r w:rsidR="007B0CAD">
        <w:rPr>
          <w:rFonts w:ascii="仿宋_GB2312" w:eastAsia="仿宋_GB2312" w:hAnsi="宋体" w:cs="宋体" w:hint="eastAsia"/>
          <w:color w:val="000000"/>
          <w:kern w:val="0"/>
          <w:sz w:val="28"/>
          <w:szCs w:val="28"/>
        </w:rPr>
        <w:t>。</w:t>
      </w:r>
      <w:r w:rsidR="004431D0" w:rsidRPr="00CD3A4D">
        <w:rPr>
          <w:rFonts w:ascii="仿宋_GB2312" w:eastAsia="仿宋_GB2312" w:hAnsi="宋体" w:cs="宋体" w:hint="eastAsia"/>
          <w:kern w:val="0"/>
          <w:sz w:val="28"/>
          <w:szCs w:val="28"/>
          <w:lang w:val="zh-CN"/>
        </w:rPr>
        <w:t>团小组</w:t>
      </w:r>
      <w:r w:rsidR="004431D0">
        <w:rPr>
          <w:rFonts w:ascii="仿宋_GB2312" w:eastAsia="仿宋_GB2312" w:hAnsi="宋体" w:cs="宋体" w:hint="eastAsia"/>
          <w:kern w:val="0"/>
          <w:sz w:val="28"/>
          <w:szCs w:val="28"/>
        </w:rPr>
        <w:t>成员</w:t>
      </w:r>
      <w:r w:rsidR="007B0CAD">
        <w:rPr>
          <w:rFonts w:ascii="仿宋_GB2312" w:eastAsia="仿宋_GB2312" w:hAnsi="宋体" w:cs="宋体" w:hint="eastAsia"/>
          <w:color w:val="000000"/>
          <w:kern w:val="0"/>
          <w:sz w:val="28"/>
          <w:szCs w:val="28"/>
        </w:rPr>
        <w:t>或其主持的志愿服务项目获本年度志愿服务校级及以上表彰，则优先考虑。</w:t>
      </w:r>
    </w:p>
    <w:p w:rsidR="0030556E" w:rsidRPr="00CD3A4D" w:rsidRDefault="006E1FB9" w:rsidP="004A538F">
      <w:pPr>
        <w:widowControl/>
        <w:spacing w:line="560" w:lineRule="exact"/>
        <w:ind w:firstLineChars="200" w:firstLine="560"/>
        <w:rPr>
          <w:rFonts w:ascii="仿宋_GB2312" w:eastAsia="仿宋_GB2312" w:hAnsi="宋体" w:cs="宋体"/>
          <w:kern w:val="0"/>
          <w:sz w:val="28"/>
          <w:szCs w:val="28"/>
          <w:lang w:val="zh-CN"/>
        </w:rPr>
      </w:pPr>
      <w:r w:rsidRPr="00CD3A4D">
        <w:rPr>
          <w:rFonts w:ascii="仿宋_GB2312" w:eastAsia="仿宋_GB2312" w:hAnsi="宋体" w:cs="宋体" w:hint="eastAsia"/>
          <w:color w:val="000000"/>
          <w:kern w:val="0"/>
          <w:sz w:val="28"/>
          <w:szCs w:val="28"/>
          <w:lang w:val="zh-CN"/>
        </w:rPr>
        <w:t>3</w:t>
      </w:r>
      <w:r w:rsidR="002967E4">
        <w:rPr>
          <w:rFonts w:ascii="仿宋_GB2312" w:eastAsia="仿宋_GB2312" w:hAnsi="宋体" w:cs="宋体" w:hint="eastAsia"/>
          <w:color w:val="000000"/>
          <w:kern w:val="0"/>
          <w:sz w:val="28"/>
          <w:szCs w:val="28"/>
          <w:lang w:val="zh-CN"/>
        </w:rPr>
        <w:t>.</w:t>
      </w:r>
      <w:r w:rsidRPr="00CD3A4D">
        <w:rPr>
          <w:rFonts w:ascii="仿宋_GB2312" w:eastAsia="仿宋_GB2312" w:hAnsi="宋体" w:cs="宋体" w:hint="eastAsia"/>
          <w:kern w:val="0"/>
          <w:sz w:val="28"/>
          <w:szCs w:val="28"/>
          <w:lang w:val="zh-CN"/>
        </w:rPr>
        <w:t>创新创业类：“创新先锋”团小组</w:t>
      </w:r>
      <w:r w:rsidR="004E1879">
        <w:rPr>
          <w:rFonts w:ascii="仿宋_GB2312" w:eastAsia="仿宋_GB2312" w:hAnsi="宋体" w:cs="宋体" w:hint="eastAsia"/>
          <w:kern w:val="0"/>
          <w:sz w:val="28"/>
          <w:szCs w:val="28"/>
          <w:lang w:val="zh-CN"/>
        </w:rPr>
        <w:t>（</w:t>
      </w:r>
      <w:r w:rsidR="00B3548D">
        <w:rPr>
          <w:rFonts w:ascii="仿宋_GB2312" w:eastAsia="仿宋_GB2312" w:hAnsi="宋体" w:cs="宋体"/>
          <w:kern w:val="0"/>
          <w:sz w:val="28"/>
          <w:szCs w:val="28"/>
          <w:lang w:val="zh-CN"/>
        </w:rPr>
        <w:t>2</w:t>
      </w:r>
      <w:r w:rsidR="004E1879">
        <w:rPr>
          <w:rFonts w:ascii="仿宋_GB2312" w:eastAsia="仿宋_GB2312" w:hAnsi="宋体" w:cs="宋体"/>
          <w:kern w:val="0"/>
          <w:sz w:val="28"/>
          <w:szCs w:val="28"/>
          <w:lang w:val="zh-CN"/>
        </w:rPr>
        <w:t>0</w:t>
      </w:r>
      <w:r w:rsidR="004E1879">
        <w:rPr>
          <w:rFonts w:ascii="仿宋_GB2312" w:eastAsia="仿宋_GB2312" w:hAnsi="宋体" w:cs="宋体" w:hint="eastAsia"/>
          <w:kern w:val="0"/>
          <w:sz w:val="28"/>
          <w:szCs w:val="28"/>
          <w:lang w:val="zh-CN"/>
        </w:rPr>
        <w:t>个）</w:t>
      </w:r>
    </w:p>
    <w:p w:rsidR="0030556E" w:rsidRPr="00CD3A4D" w:rsidRDefault="006E1FB9" w:rsidP="004A538F">
      <w:pPr>
        <w:widowControl/>
        <w:spacing w:line="560" w:lineRule="exact"/>
        <w:ind w:firstLineChars="200" w:firstLine="560"/>
        <w:rPr>
          <w:rFonts w:ascii="仿宋_GB2312" w:eastAsia="仿宋_GB2312" w:hAnsi="宋体" w:cs="宋体"/>
          <w:color w:val="000000"/>
          <w:kern w:val="0"/>
          <w:sz w:val="28"/>
          <w:szCs w:val="28"/>
        </w:rPr>
      </w:pPr>
      <w:r w:rsidRPr="00CD3A4D">
        <w:rPr>
          <w:rFonts w:ascii="仿宋_GB2312" w:eastAsia="仿宋_GB2312" w:hAnsi="宋体" w:cs="宋体" w:hint="eastAsia"/>
          <w:color w:val="000000"/>
          <w:kern w:val="0"/>
          <w:sz w:val="28"/>
          <w:szCs w:val="28"/>
        </w:rPr>
        <w:t>团小组成员积极参加各类大学生创新创业竞赛活动，并至少有</w:t>
      </w:r>
      <w:r w:rsidRPr="00CD3A4D">
        <w:rPr>
          <w:rFonts w:ascii="仿宋_GB2312" w:eastAsia="仿宋_GB2312" w:hAnsi="宋体" w:cs="宋体" w:hint="eastAsia"/>
          <w:kern w:val="0"/>
          <w:sz w:val="28"/>
          <w:szCs w:val="28"/>
        </w:rPr>
        <w:t>一名</w:t>
      </w:r>
      <w:r w:rsidRPr="00CD3A4D">
        <w:rPr>
          <w:rFonts w:ascii="仿宋_GB2312" w:eastAsia="仿宋_GB2312" w:hAnsi="宋体" w:cs="宋体" w:hint="eastAsia"/>
          <w:color w:val="000000"/>
          <w:kern w:val="0"/>
          <w:sz w:val="28"/>
          <w:szCs w:val="28"/>
        </w:rPr>
        <w:t>成员</w:t>
      </w:r>
      <w:r w:rsidRPr="00CD3A4D">
        <w:rPr>
          <w:rFonts w:ascii="仿宋_GB2312" w:eastAsia="仿宋_GB2312" w:hAnsi="宋体" w:cs="宋体" w:hint="eastAsia"/>
          <w:kern w:val="0"/>
          <w:sz w:val="28"/>
          <w:szCs w:val="28"/>
        </w:rPr>
        <w:t>本年度</w:t>
      </w:r>
      <w:r w:rsidRPr="00CD3A4D">
        <w:rPr>
          <w:rFonts w:ascii="仿宋_GB2312" w:eastAsia="仿宋_GB2312" w:hAnsi="宋体" w:cs="宋体" w:hint="eastAsia"/>
          <w:color w:val="000000"/>
          <w:kern w:val="0"/>
          <w:sz w:val="28"/>
          <w:szCs w:val="28"/>
        </w:rPr>
        <w:t>获得校级及以上奖项；或团小组成员均积极参加各级各类课外学术科技活动，并至少有一名成员在本年度公开发表学术论文；或一半及以上成员加入院校相关团队参与科研创新项目（以照片为准）；或有成员在大学期间获得专利技术。</w:t>
      </w:r>
    </w:p>
    <w:p w:rsidR="0030556E" w:rsidRPr="00CD3A4D" w:rsidRDefault="006E1FB9" w:rsidP="004A538F">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4</w:t>
      </w:r>
      <w:r w:rsidR="002967E4">
        <w:rPr>
          <w:rFonts w:ascii="仿宋_GB2312" w:eastAsia="仿宋_GB2312" w:hAnsi="宋体" w:cs="宋体" w:hint="eastAsia"/>
          <w:color w:val="000000"/>
          <w:kern w:val="0"/>
          <w:sz w:val="28"/>
          <w:szCs w:val="28"/>
          <w:lang w:val="zh-CN"/>
        </w:rPr>
        <w:t>.</w:t>
      </w:r>
      <w:r w:rsidRPr="00CD3A4D">
        <w:rPr>
          <w:rFonts w:ascii="仿宋_GB2312" w:eastAsia="仿宋_GB2312" w:hAnsi="宋体" w:cs="宋体" w:hint="eastAsia"/>
          <w:color w:val="000000"/>
          <w:kern w:val="0"/>
          <w:sz w:val="28"/>
          <w:szCs w:val="28"/>
          <w:lang w:val="zh-CN"/>
        </w:rPr>
        <w:t>文</w:t>
      </w:r>
      <w:r w:rsidR="00546399">
        <w:rPr>
          <w:rFonts w:ascii="仿宋_GB2312" w:eastAsia="仿宋_GB2312" w:hAnsi="宋体" w:cs="宋体" w:hint="eastAsia"/>
          <w:color w:val="000000"/>
          <w:kern w:val="0"/>
          <w:sz w:val="28"/>
          <w:szCs w:val="28"/>
          <w:lang w:val="zh-CN"/>
        </w:rPr>
        <w:t>体</w:t>
      </w:r>
      <w:r w:rsidRPr="00CD3A4D">
        <w:rPr>
          <w:rFonts w:ascii="仿宋_GB2312" w:eastAsia="仿宋_GB2312" w:hAnsi="宋体" w:cs="宋体" w:hint="eastAsia"/>
          <w:color w:val="000000"/>
          <w:kern w:val="0"/>
          <w:sz w:val="28"/>
          <w:szCs w:val="28"/>
          <w:lang w:val="zh-CN"/>
        </w:rPr>
        <w:t>艺术类：“文</w:t>
      </w:r>
      <w:r w:rsidR="00546399">
        <w:rPr>
          <w:rFonts w:ascii="仿宋_GB2312" w:eastAsia="仿宋_GB2312" w:hAnsi="宋体" w:cs="宋体" w:hint="eastAsia"/>
          <w:color w:val="000000"/>
          <w:kern w:val="0"/>
          <w:sz w:val="28"/>
          <w:szCs w:val="28"/>
          <w:lang w:val="zh-CN"/>
        </w:rPr>
        <w:t>体</w:t>
      </w:r>
      <w:r w:rsidRPr="00CD3A4D">
        <w:rPr>
          <w:rFonts w:ascii="仿宋_GB2312" w:eastAsia="仿宋_GB2312" w:hAnsi="宋体" w:cs="宋体" w:hint="eastAsia"/>
          <w:color w:val="000000"/>
          <w:kern w:val="0"/>
          <w:sz w:val="28"/>
          <w:szCs w:val="28"/>
          <w:lang w:val="zh-CN"/>
        </w:rPr>
        <w:t>先锋”团小组</w:t>
      </w:r>
      <w:r w:rsidR="004E1879">
        <w:rPr>
          <w:rFonts w:ascii="仿宋_GB2312" w:eastAsia="仿宋_GB2312" w:hAnsi="宋体" w:cs="宋体" w:hint="eastAsia"/>
          <w:kern w:val="0"/>
          <w:sz w:val="28"/>
          <w:szCs w:val="28"/>
          <w:lang w:val="zh-CN"/>
        </w:rPr>
        <w:t>（</w:t>
      </w:r>
      <w:r w:rsidR="00B3548D">
        <w:rPr>
          <w:rFonts w:ascii="仿宋_GB2312" w:eastAsia="仿宋_GB2312" w:hAnsi="宋体" w:cs="宋体"/>
          <w:kern w:val="0"/>
          <w:sz w:val="28"/>
          <w:szCs w:val="28"/>
          <w:lang w:val="zh-CN"/>
        </w:rPr>
        <w:t>2</w:t>
      </w:r>
      <w:r w:rsidR="004E1879">
        <w:rPr>
          <w:rFonts w:ascii="仿宋_GB2312" w:eastAsia="仿宋_GB2312" w:hAnsi="宋体" w:cs="宋体"/>
          <w:kern w:val="0"/>
          <w:sz w:val="28"/>
          <w:szCs w:val="28"/>
          <w:lang w:val="zh-CN"/>
        </w:rPr>
        <w:t>0</w:t>
      </w:r>
      <w:r w:rsidR="004E1879">
        <w:rPr>
          <w:rFonts w:ascii="仿宋_GB2312" w:eastAsia="仿宋_GB2312" w:hAnsi="宋体" w:cs="宋体" w:hint="eastAsia"/>
          <w:kern w:val="0"/>
          <w:sz w:val="28"/>
          <w:szCs w:val="28"/>
          <w:lang w:val="zh-CN"/>
        </w:rPr>
        <w:t>个）</w:t>
      </w:r>
    </w:p>
    <w:p w:rsidR="0030556E" w:rsidRPr="00CD3A4D" w:rsidRDefault="006E1FB9" w:rsidP="004A538F">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lastRenderedPageBreak/>
        <w:t>团小组成员</w:t>
      </w:r>
      <w:r w:rsidRPr="00CD3A4D">
        <w:rPr>
          <w:rFonts w:ascii="仿宋_GB2312" w:eastAsia="仿宋_GB2312" w:hAnsi="宋体" w:cs="宋体" w:hint="eastAsia"/>
          <w:kern w:val="0"/>
          <w:sz w:val="28"/>
          <w:szCs w:val="28"/>
        </w:rPr>
        <w:t>本年度</w:t>
      </w:r>
      <w:r w:rsidRPr="00CD3A4D">
        <w:rPr>
          <w:rFonts w:ascii="仿宋_GB2312" w:eastAsia="仿宋_GB2312" w:hAnsi="宋体" w:cs="宋体" w:hint="eastAsia"/>
          <w:color w:val="000000"/>
          <w:kern w:val="0"/>
          <w:sz w:val="28"/>
          <w:szCs w:val="28"/>
          <w:lang w:val="zh-CN"/>
        </w:rPr>
        <w:t>均通过PU报名参加并完结各级各类文体活动20项以上（以</w:t>
      </w:r>
      <w:r w:rsidRPr="00CD3A4D">
        <w:rPr>
          <w:rFonts w:ascii="仿宋_GB2312" w:eastAsia="仿宋_GB2312" w:hAnsi="宋体" w:cs="宋体" w:hint="eastAsia"/>
          <w:color w:val="000000"/>
          <w:kern w:val="0"/>
          <w:sz w:val="28"/>
          <w:szCs w:val="28"/>
        </w:rPr>
        <w:t>PU</w:t>
      </w:r>
      <w:r w:rsidRPr="00CD3A4D">
        <w:rPr>
          <w:rFonts w:ascii="仿宋_GB2312" w:eastAsia="仿宋_GB2312" w:hAnsi="宋体" w:cs="宋体" w:hint="eastAsia"/>
          <w:color w:val="000000"/>
          <w:kern w:val="0"/>
          <w:sz w:val="28"/>
          <w:szCs w:val="28"/>
          <w:lang w:val="zh-CN"/>
        </w:rPr>
        <w:t>报名记录截图为准）；或</w:t>
      </w:r>
      <w:r w:rsidR="00546399" w:rsidRPr="00CD3A4D">
        <w:rPr>
          <w:rFonts w:ascii="仿宋_GB2312" w:eastAsia="仿宋_GB2312" w:hAnsi="宋体" w:cs="宋体" w:hint="eastAsia"/>
          <w:kern w:val="0"/>
          <w:sz w:val="28"/>
          <w:szCs w:val="28"/>
          <w:lang w:val="zh-CN"/>
        </w:rPr>
        <w:t>团小组</w:t>
      </w:r>
      <w:r w:rsidR="00546399" w:rsidRPr="00CD3A4D">
        <w:rPr>
          <w:rFonts w:ascii="仿宋_GB2312" w:eastAsia="仿宋_GB2312" w:hAnsi="宋体" w:cs="宋体" w:hint="eastAsia"/>
          <w:kern w:val="0"/>
          <w:sz w:val="28"/>
          <w:szCs w:val="28"/>
        </w:rPr>
        <w:t>中至少</w:t>
      </w:r>
      <w:r w:rsidR="00546399" w:rsidRPr="00CD3A4D">
        <w:rPr>
          <w:rFonts w:ascii="仿宋_GB2312" w:eastAsia="仿宋_GB2312" w:hAnsi="宋体" w:cs="宋体" w:hint="eastAsia"/>
          <w:kern w:val="0"/>
          <w:sz w:val="28"/>
          <w:szCs w:val="28"/>
          <w:lang w:val="zh-CN"/>
        </w:rPr>
        <w:t>有一半</w:t>
      </w:r>
      <w:r w:rsidR="00546399" w:rsidRPr="00CD3A4D">
        <w:rPr>
          <w:rFonts w:ascii="仿宋_GB2312" w:eastAsia="仿宋_GB2312" w:hAnsi="宋体" w:cs="宋体" w:hint="eastAsia"/>
          <w:kern w:val="0"/>
          <w:sz w:val="28"/>
          <w:szCs w:val="28"/>
        </w:rPr>
        <w:t>成员</w:t>
      </w:r>
      <w:r w:rsidR="00546399">
        <w:rPr>
          <w:rFonts w:ascii="仿宋_GB2312" w:eastAsia="仿宋_GB2312" w:hAnsi="宋体" w:cs="宋体" w:hint="eastAsia"/>
          <w:kern w:val="0"/>
          <w:sz w:val="28"/>
          <w:szCs w:val="28"/>
        </w:rPr>
        <w:t>本年度</w:t>
      </w:r>
      <w:r w:rsidRPr="00CD3A4D">
        <w:rPr>
          <w:rFonts w:ascii="仿宋_GB2312" w:eastAsia="仿宋_GB2312" w:hAnsi="宋体" w:cs="宋体" w:hint="eastAsia"/>
          <w:color w:val="000000"/>
          <w:kern w:val="0"/>
          <w:sz w:val="28"/>
          <w:szCs w:val="28"/>
          <w:lang w:val="zh-CN"/>
        </w:rPr>
        <w:t>在校级文体比赛中获奖；或团小组</w:t>
      </w:r>
      <w:r w:rsidRPr="00CD3A4D">
        <w:rPr>
          <w:rFonts w:ascii="仿宋_GB2312" w:eastAsia="仿宋_GB2312" w:hAnsi="宋体" w:cs="宋体" w:hint="eastAsia"/>
          <w:color w:val="000000"/>
          <w:kern w:val="0"/>
          <w:sz w:val="28"/>
          <w:szCs w:val="28"/>
        </w:rPr>
        <w:t>中至少</w:t>
      </w:r>
      <w:r w:rsidRPr="00CD3A4D">
        <w:rPr>
          <w:rFonts w:ascii="仿宋_GB2312" w:eastAsia="仿宋_GB2312" w:hAnsi="宋体" w:cs="宋体" w:hint="eastAsia"/>
          <w:color w:val="000000"/>
          <w:kern w:val="0"/>
          <w:sz w:val="28"/>
          <w:szCs w:val="28"/>
          <w:lang w:val="zh-CN"/>
        </w:rPr>
        <w:t>有一半</w:t>
      </w:r>
      <w:r w:rsidRPr="00CD3A4D">
        <w:rPr>
          <w:rFonts w:ascii="仿宋_GB2312" w:eastAsia="仿宋_GB2312" w:hAnsi="宋体" w:cs="宋体" w:hint="eastAsia"/>
          <w:color w:val="000000"/>
          <w:kern w:val="0"/>
          <w:sz w:val="28"/>
          <w:szCs w:val="28"/>
        </w:rPr>
        <w:t>成员</w:t>
      </w:r>
      <w:r w:rsidRPr="00CD3A4D">
        <w:rPr>
          <w:rFonts w:ascii="仿宋_GB2312" w:eastAsia="仿宋_GB2312" w:hAnsi="宋体" w:cs="宋体" w:hint="eastAsia"/>
          <w:color w:val="000000"/>
          <w:kern w:val="0"/>
          <w:sz w:val="28"/>
          <w:szCs w:val="28"/>
          <w:lang w:val="zh-CN"/>
        </w:rPr>
        <w:t>具有国家级乐器考级证书、国家级书法课考级证书</w:t>
      </w:r>
      <w:r w:rsidRPr="00CD3A4D">
        <w:rPr>
          <w:rFonts w:ascii="仿宋_GB2312" w:eastAsia="仿宋_GB2312" w:hAnsi="宋体" w:cs="宋体" w:hint="eastAsia"/>
          <w:color w:val="000000"/>
          <w:kern w:val="0"/>
          <w:sz w:val="28"/>
          <w:szCs w:val="28"/>
        </w:rPr>
        <w:t>或</w:t>
      </w:r>
      <w:r w:rsidRPr="00CD3A4D">
        <w:rPr>
          <w:rFonts w:ascii="仿宋_GB2312" w:eastAsia="仿宋_GB2312" w:hAnsi="宋体" w:cs="宋体" w:hint="eastAsia"/>
          <w:color w:val="000000"/>
          <w:kern w:val="0"/>
          <w:sz w:val="28"/>
          <w:szCs w:val="28"/>
          <w:lang w:val="zh-CN"/>
        </w:rPr>
        <w:t>国家级运动员</w:t>
      </w:r>
      <w:r w:rsidRPr="00CD3A4D">
        <w:rPr>
          <w:rFonts w:ascii="仿宋_GB2312" w:eastAsia="仿宋_GB2312" w:hAnsi="宋体" w:cs="宋体" w:hint="eastAsia"/>
          <w:color w:val="000000"/>
          <w:kern w:val="0"/>
          <w:sz w:val="28"/>
          <w:szCs w:val="28"/>
        </w:rPr>
        <w:t>资格</w:t>
      </w:r>
      <w:r w:rsidRPr="00CD3A4D">
        <w:rPr>
          <w:rFonts w:ascii="仿宋_GB2312" w:eastAsia="仿宋_GB2312" w:hAnsi="宋体" w:cs="宋体" w:hint="eastAsia"/>
          <w:color w:val="000000"/>
          <w:kern w:val="0"/>
          <w:sz w:val="28"/>
          <w:szCs w:val="28"/>
          <w:lang w:val="zh-CN"/>
        </w:rPr>
        <w:t>证书</w:t>
      </w:r>
      <w:r w:rsidRPr="00CD3A4D">
        <w:rPr>
          <w:rFonts w:ascii="仿宋_GB2312" w:eastAsia="仿宋_GB2312" w:hAnsi="宋体" w:cs="宋体" w:hint="eastAsia"/>
          <w:color w:val="000000"/>
          <w:kern w:val="0"/>
          <w:sz w:val="28"/>
          <w:szCs w:val="28"/>
        </w:rPr>
        <w:t>等</w:t>
      </w:r>
      <w:r w:rsidRPr="00CD3A4D">
        <w:rPr>
          <w:rFonts w:ascii="仿宋_GB2312" w:eastAsia="仿宋_GB2312" w:hAnsi="宋体" w:cs="宋体" w:hint="eastAsia"/>
          <w:color w:val="000000"/>
          <w:kern w:val="0"/>
          <w:sz w:val="28"/>
          <w:szCs w:val="28"/>
          <w:lang w:val="zh-CN"/>
        </w:rPr>
        <w:t>。</w:t>
      </w:r>
      <w:r w:rsidR="00546399" w:rsidRPr="00CD3A4D">
        <w:rPr>
          <w:rFonts w:ascii="仿宋_GB2312" w:eastAsia="仿宋_GB2312" w:hAnsi="宋体" w:cs="宋体" w:hint="eastAsia"/>
          <w:kern w:val="0"/>
          <w:sz w:val="28"/>
          <w:szCs w:val="28"/>
          <w:lang w:val="zh-CN"/>
        </w:rPr>
        <w:t>团小组</w:t>
      </w:r>
      <w:r w:rsidR="00546399">
        <w:rPr>
          <w:rFonts w:ascii="仿宋_GB2312" w:eastAsia="仿宋_GB2312" w:hAnsi="宋体" w:cs="宋体" w:hint="eastAsia"/>
          <w:kern w:val="0"/>
          <w:sz w:val="28"/>
          <w:szCs w:val="28"/>
        </w:rPr>
        <w:t>成员在市级</w:t>
      </w:r>
      <w:r w:rsidR="00546399" w:rsidRPr="00CD3A4D">
        <w:rPr>
          <w:rFonts w:ascii="仿宋_GB2312" w:eastAsia="仿宋_GB2312" w:hAnsi="宋体" w:cs="宋体" w:hint="eastAsia"/>
          <w:color w:val="000000"/>
          <w:kern w:val="0"/>
          <w:sz w:val="28"/>
          <w:szCs w:val="28"/>
          <w:lang w:val="zh-CN"/>
        </w:rPr>
        <w:t>及以上</w:t>
      </w:r>
      <w:r w:rsidR="00546399">
        <w:rPr>
          <w:rFonts w:ascii="仿宋_GB2312" w:eastAsia="仿宋_GB2312" w:hAnsi="宋体" w:cs="宋体" w:hint="eastAsia"/>
          <w:color w:val="000000"/>
          <w:kern w:val="0"/>
          <w:sz w:val="28"/>
          <w:szCs w:val="28"/>
          <w:lang w:val="zh-CN"/>
        </w:rPr>
        <w:t>问题比赛中获奖，</w:t>
      </w:r>
      <w:r w:rsidR="00546399">
        <w:rPr>
          <w:rFonts w:ascii="仿宋_GB2312" w:eastAsia="仿宋_GB2312" w:hAnsi="宋体" w:cs="宋体" w:hint="eastAsia"/>
          <w:color w:val="000000"/>
          <w:kern w:val="0"/>
          <w:sz w:val="28"/>
          <w:szCs w:val="28"/>
        </w:rPr>
        <w:t>则优先考虑。</w:t>
      </w:r>
    </w:p>
    <w:p w:rsidR="0030556E" w:rsidRPr="00CD3A4D" w:rsidRDefault="006E1FB9" w:rsidP="004A538F">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5</w:t>
      </w:r>
      <w:r w:rsidR="002967E4">
        <w:rPr>
          <w:rFonts w:ascii="仿宋_GB2312" w:eastAsia="仿宋_GB2312" w:hAnsi="宋体" w:cs="宋体" w:hint="eastAsia"/>
          <w:color w:val="000000"/>
          <w:kern w:val="0"/>
          <w:sz w:val="28"/>
          <w:szCs w:val="28"/>
          <w:lang w:val="zh-CN"/>
        </w:rPr>
        <w:t>.</w:t>
      </w:r>
      <w:r w:rsidRPr="00CD3A4D">
        <w:rPr>
          <w:rFonts w:ascii="仿宋_GB2312" w:eastAsia="仿宋_GB2312" w:hAnsi="宋体" w:cs="宋体" w:hint="eastAsia"/>
          <w:color w:val="000000"/>
          <w:kern w:val="0"/>
          <w:sz w:val="28"/>
          <w:szCs w:val="28"/>
          <w:lang w:val="zh-CN"/>
        </w:rPr>
        <w:t>学风建设类：“学习先锋”团小组</w:t>
      </w:r>
      <w:r w:rsidR="004E1879">
        <w:rPr>
          <w:rFonts w:ascii="仿宋_GB2312" w:eastAsia="仿宋_GB2312" w:hAnsi="宋体" w:cs="宋体" w:hint="eastAsia"/>
          <w:kern w:val="0"/>
          <w:sz w:val="28"/>
          <w:szCs w:val="28"/>
          <w:lang w:val="zh-CN"/>
        </w:rPr>
        <w:t>（</w:t>
      </w:r>
      <w:r w:rsidR="00B3548D">
        <w:rPr>
          <w:rFonts w:ascii="仿宋_GB2312" w:eastAsia="仿宋_GB2312" w:hAnsi="宋体" w:cs="宋体"/>
          <w:kern w:val="0"/>
          <w:sz w:val="28"/>
          <w:szCs w:val="28"/>
          <w:lang w:val="zh-CN"/>
        </w:rPr>
        <w:t>2</w:t>
      </w:r>
      <w:r w:rsidR="004E1879">
        <w:rPr>
          <w:rFonts w:ascii="仿宋_GB2312" w:eastAsia="仿宋_GB2312" w:hAnsi="宋体" w:cs="宋体"/>
          <w:kern w:val="0"/>
          <w:sz w:val="28"/>
          <w:szCs w:val="28"/>
          <w:lang w:val="zh-CN"/>
        </w:rPr>
        <w:t>0</w:t>
      </w:r>
      <w:r w:rsidR="004E1879">
        <w:rPr>
          <w:rFonts w:ascii="仿宋_GB2312" w:eastAsia="仿宋_GB2312" w:hAnsi="宋体" w:cs="宋体" w:hint="eastAsia"/>
          <w:kern w:val="0"/>
          <w:sz w:val="28"/>
          <w:szCs w:val="28"/>
          <w:lang w:val="zh-CN"/>
        </w:rPr>
        <w:t>个）</w:t>
      </w:r>
    </w:p>
    <w:p w:rsidR="0030556E" w:rsidRPr="00CD3A4D" w:rsidRDefault="006E1FB9" w:rsidP="004A538F">
      <w:pPr>
        <w:widowControl/>
        <w:spacing w:line="560" w:lineRule="exact"/>
        <w:ind w:firstLineChars="200" w:firstLine="560"/>
        <w:rPr>
          <w:rFonts w:ascii="仿宋_GB2312" w:eastAsia="仿宋_GB2312" w:hAnsi="宋体" w:cs="宋体"/>
          <w:color w:val="000000"/>
          <w:kern w:val="0"/>
          <w:sz w:val="28"/>
          <w:szCs w:val="28"/>
        </w:rPr>
      </w:pPr>
      <w:r w:rsidRPr="00CD3A4D">
        <w:rPr>
          <w:rFonts w:ascii="仿宋_GB2312" w:eastAsia="仿宋_GB2312" w:hAnsi="宋体" w:cs="宋体" w:hint="eastAsia"/>
          <w:color w:val="000000"/>
          <w:kern w:val="0"/>
          <w:sz w:val="28"/>
          <w:szCs w:val="28"/>
        </w:rPr>
        <w:t>团小组成员均通过学院取得学位证要求的各项证书考试，如大学英语四级考试等,且一半</w:t>
      </w:r>
      <w:r w:rsidRPr="00CD3A4D">
        <w:rPr>
          <w:rFonts w:ascii="仿宋_GB2312" w:eastAsia="仿宋_GB2312" w:hAnsi="宋体" w:cs="宋体" w:hint="eastAsia"/>
          <w:kern w:val="0"/>
          <w:sz w:val="28"/>
          <w:szCs w:val="28"/>
        </w:rPr>
        <w:t>以上</w:t>
      </w:r>
      <w:r w:rsidRPr="00CD3A4D">
        <w:rPr>
          <w:rFonts w:ascii="仿宋_GB2312" w:eastAsia="仿宋_GB2312" w:hAnsi="宋体" w:cs="宋体" w:hint="eastAsia"/>
          <w:color w:val="000000"/>
          <w:kern w:val="0"/>
          <w:sz w:val="28"/>
          <w:szCs w:val="28"/>
        </w:rPr>
        <w:t>成员在本年度综合测评中获得三等及以上奖学金；</w:t>
      </w:r>
      <w:proofErr w:type="gramStart"/>
      <w:r w:rsidRPr="00CD3A4D">
        <w:rPr>
          <w:rFonts w:ascii="仿宋_GB2312" w:eastAsia="仿宋_GB2312" w:hAnsi="宋体" w:cs="宋体" w:hint="eastAsia"/>
          <w:kern w:val="0"/>
          <w:sz w:val="28"/>
          <w:szCs w:val="28"/>
        </w:rPr>
        <w:t>若</w:t>
      </w:r>
      <w:r w:rsidRPr="00CD3A4D">
        <w:rPr>
          <w:rFonts w:ascii="仿宋_GB2312" w:eastAsia="仿宋_GB2312" w:hAnsi="宋体" w:cs="宋体" w:hint="eastAsia"/>
          <w:color w:val="000000"/>
          <w:kern w:val="0"/>
          <w:sz w:val="28"/>
          <w:szCs w:val="28"/>
        </w:rPr>
        <w:t>团小组</w:t>
      </w:r>
      <w:proofErr w:type="gramEnd"/>
      <w:r w:rsidRPr="00CD3A4D">
        <w:rPr>
          <w:rFonts w:ascii="仿宋_GB2312" w:eastAsia="仿宋_GB2312" w:hAnsi="宋体" w:cs="宋体" w:hint="eastAsia"/>
          <w:color w:val="000000"/>
          <w:kern w:val="0"/>
          <w:sz w:val="28"/>
          <w:szCs w:val="28"/>
        </w:rPr>
        <w:t>中有成员本年度参加校级及以上学科竞赛并取得优异成绩，或</w:t>
      </w:r>
      <w:r w:rsidRPr="00CD3A4D">
        <w:rPr>
          <w:rFonts w:ascii="仿宋_GB2312" w:eastAsia="仿宋_GB2312" w:hAnsi="宋体" w:cs="宋体" w:hint="eastAsia"/>
          <w:kern w:val="0"/>
          <w:sz w:val="28"/>
          <w:szCs w:val="28"/>
        </w:rPr>
        <w:t>团小组成员均</w:t>
      </w:r>
      <w:r w:rsidRPr="00CD3A4D">
        <w:rPr>
          <w:rFonts w:ascii="仿宋_GB2312" w:eastAsia="仿宋_GB2312" w:hAnsi="宋体" w:cs="宋体" w:hint="eastAsia"/>
          <w:kern w:val="0"/>
          <w:sz w:val="28"/>
          <w:szCs w:val="28"/>
          <w:lang w:val="zh-CN"/>
        </w:rPr>
        <w:t>积极参加各级各类专业证书或资格证书考试</w:t>
      </w:r>
      <w:r w:rsidRPr="00CD3A4D">
        <w:rPr>
          <w:rFonts w:ascii="仿宋_GB2312" w:eastAsia="仿宋_GB2312" w:hAnsi="宋体" w:cs="宋体" w:hint="eastAsia"/>
          <w:kern w:val="0"/>
          <w:sz w:val="28"/>
          <w:szCs w:val="28"/>
        </w:rPr>
        <w:t>并</w:t>
      </w:r>
      <w:r w:rsidRPr="00CD3A4D">
        <w:rPr>
          <w:rFonts w:ascii="仿宋_GB2312" w:eastAsia="仿宋_GB2312" w:hAnsi="宋体" w:cs="宋体" w:hint="eastAsia"/>
          <w:kern w:val="0"/>
          <w:sz w:val="28"/>
          <w:szCs w:val="28"/>
          <w:lang w:val="zh-CN"/>
        </w:rPr>
        <w:t>取得优异成绩，</w:t>
      </w:r>
      <w:r w:rsidRPr="00CD3A4D">
        <w:rPr>
          <w:rFonts w:ascii="仿宋_GB2312" w:eastAsia="仿宋_GB2312" w:hAnsi="宋体" w:cs="宋体" w:hint="eastAsia"/>
          <w:color w:val="000000"/>
          <w:kern w:val="0"/>
          <w:sz w:val="28"/>
          <w:szCs w:val="28"/>
        </w:rPr>
        <w:t>则优先考虑。</w:t>
      </w:r>
    </w:p>
    <w:p w:rsidR="0030556E" w:rsidRPr="00CD3A4D" w:rsidRDefault="006E1FB9" w:rsidP="004A538F">
      <w:pPr>
        <w:widowControl/>
        <w:spacing w:line="560" w:lineRule="exact"/>
        <w:ind w:firstLineChars="200" w:firstLine="562"/>
        <w:rPr>
          <w:rFonts w:ascii="仿宋_GB2312" w:eastAsia="仿宋_GB2312" w:hAnsi="宋体" w:cs="宋体"/>
          <w:b/>
          <w:color w:val="000000"/>
          <w:kern w:val="0"/>
          <w:sz w:val="28"/>
          <w:szCs w:val="28"/>
          <w:lang w:val="zh-CN"/>
        </w:rPr>
      </w:pPr>
      <w:r w:rsidRPr="00CD3A4D">
        <w:rPr>
          <w:rFonts w:ascii="仿宋_GB2312" w:eastAsia="仿宋_GB2312" w:hAnsi="宋体" w:cs="宋体" w:hint="eastAsia"/>
          <w:b/>
          <w:color w:val="000000"/>
          <w:kern w:val="0"/>
          <w:sz w:val="28"/>
          <w:szCs w:val="28"/>
          <w:lang w:val="zh-CN"/>
        </w:rPr>
        <w:t>四、申报方式及要求</w:t>
      </w:r>
    </w:p>
    <w:p w:rsidR="0030556E" w:rsidRPr="00CD3A4D" w:rsidRDefault="006E1FB9" w:rsidP="004A538F">
      <w:pPr>
        <w:widowControl/>
        <w:spacing w:line="560" w:lineRule="exact"/>
        <w:ind w:firstLineChars="200" w:firstLine="560"/>
        <w:rPr>
          <w:rFonts w:ascii="仿宋_GB2312" w:eastAsia="仿宋_GB2312" w:hAnsi="宋体" w:cs="宋体"/>
          <w:kern w:val="0"/>
          <w:sz w:val="28"/>
          <w:szCs w:val="28"/>
          <w:lang w:val="zh-CN"/>
        </w:rPr>
      </w:pPr>
      <w:r w:rsidRPr="00CD3A4D">
        <w:rPr>
          <w:rFonts w:ascii="仿宋_GB2312" w:eastAsia="仿宋_GB2312" w:hAnsi="宋体" w:cs="宋体" w:hint="eastAsia"/>
          <w:color w:val="000000"/>
          <w:kern w:val="0"/>
          <w:sz w:val="28"/>
          <w:szCs w:val="28"/>
          <w:lang w:val="zh-CN"/>
        </w:rPr>
        <w:t>1</w:t>
      </w:r>
      <w:r w:rsidR="002967E4">
        <w:rPr>
          <w:rFonts w:ascii="仿宋_GB2312" w:eastAsia="仿宋_GB2312" w:hAnsi="宋体" w:cs="宋体" w:hint="eastAsia"/>
          <w:color w:val="000000"/>
          <w:kern w:val="0"/>
          <w:sz w:val="28"/>
          <w:szCs w:val="28"/>
          <w:lang w:val="zh-CN"/>
        </w:rPr>
        <w:t>.</w:t>
      </w:r>
      <w:r w:rsidRPr="00CD3A4D">
        <w:rPr>
          <w:rFonts w:ascii="仿宋_GB2312" w:eastAsia="仿宋_GB2312" w:hAnsi="宋体" w:cs="宋体" w:hint="eastAsia"/>
          <w:color w:val="000000"/>
          <w:kern w:val="0"/>
          <w:sz w:val="28"/>
          <w:szCs w:val="28"/>
          <w:lang w:val="zh-CN"/>
        </w:rPr>
        <w:t>各申报单位须认真填写特色团小组申请表（见附件1）。</w:t>
      </w:r>
      <w:r w:rsidRPr="00CD3A4D">
        <w:rPr>
          <w:rFonts w:ascii="仿宋_GB2312" w:eastAsia="仿宋_GB2312" w:hAnsi="宋体" w:cs="宋体" w:hint="eastAsia"/>
          <w:color w:val="000000"/>
          <w:kern w:val="0"/>
          <w:sz w:val="28"/>
          <w:szCs w:val="28"/>
        </w:rPr>
        <w:t>团小组成员获奖情况</w:t>
      </w:r>
      <w:r w:rsidRPr="00CD3A4D">
        <w:rPr>
          <w:rFonts w:ascii="仿宋_GB2312" w:eastAsia="仿宋_GB2312" w:hAnsi="宋体" w:cs="宋体" w:hint="eastAsia"/>
          <w:color w:val="000000"/>
          <w:kern w:val="0"/>
          <w:sz w:val="28"/>
          <w:szCs w:val="28"/>
          <w:lang w:val="zh-CN"/>
        </w:rPr>
        <w:t>应附有相关</w:t>
      </w:r>
      <w:r w:rsidR="004431D0">
        <w:rPr>
          <w:rFonts w:ascii="仿宋_GB2312" w:eastAsia="仿宋_GB2312" w:hAnsi="宋体" w:cs="宋体" w:hint="eastAsia"/>
          <w:color w:val="000000"/>
          <w:kern w:val="0"/>
          <w:sz w:val="28"/>
          <w:szCs w:val="28"/>
          <w:lang w:val="zh-CN"/>
        </w:rPr>
        <w:t>证明。</w:t>
      </w:r>
      <w:r w:rsidRPr="00CD3A4D">
        <w:rPr>
          <w:rFonts w:ascii="仿宋_GB2312" w:eastAsia="仿宋_GB2312" w:hAnsi="宋体" w:cs="宋体" w:hint="eastAsia"/>
          <w:color w:val="000000"/>
          <w:kern w:val="0"/>
          <w:sz w:val="28"/>
          <w:szCs w:val="28"/>
          <w:lang w:val="zh-CN"/>
        </w:rPr>
        <w:t>志愿服务类，需有志愿者打卡</w:t>
      </w:r>
      <w:proofErr w:type="gramStart"/>
      <w:r w:rsidRPr="00CD3A4D">
        <w:rPr>
          <w:rFonts w:ascii="仿宋_GB2312" w:eastAsia="仿宋_GB2312" w:hAnsi="宋体" w:cs="宋体" w:hint="eastAsia"/>
          <w:color w:val="000000"/>
          <w:kern w:val="0"/>
          <w:sz w:val="28"/>
          <w:szCs w:val="28"/>
          <w:lang w:val="zh-CN"/>
        </w:rPr>
        <w:t>器记录截</w:t>
      </w:r>
      <w:proofErr w:type="gramEnd"/>
      <w:r w:rsidRPr="00CD3A4D">
        <w:rPr>
          <w:rFonts w:ascii="仿宋_GB2312" w:eastAsia="仿宋_GB2312" w:hAnsi="宋体" w:cs="宋体" w:hint="eastAsia"/>
          <w:color w:val="000000"/>
          <w:kern w:val="0"/>
          <w:sz w:val="28"/>
          <w:szCs w:val="28"/>
          <w:lang w:val="zh-CN"/>
        </w:rPr>
        <w:t>图。</w:t>
      </w:r>
      <w:r w:rsidR="006F2365" w:rsidRPr="006F2365">
        <w:rPr>
          <w:rFonts w:ascii="仿宋_GB2312" w:eastAsia="仿宋_GB2312" w:hAnsi="宋体" w:cs="宋体" w:hint="eastAsia"/>
          <w:color w:val="000000"/>
          <w:kern w:val="0"/>
          <w:sz w:val="28"/>
          <w:szCs w:val="28"/>
          <w:lang w:val="zh-CN"/>
        </w:rPr>
        <w:t>学院</w:t>
      </w:r>
      <w:r w:rsidR="006F2365">
        <w:rPr>
          <w:rFonts w:ascii="仿宋_GB2312" w:eastAsia="仿宋_GB2312" w:hAnsi="宋体" w:cs="宋体" w:hint="eastAsia"/>
          <w:color w:val="000000"/>
          <w:kern w:val="0"/>
          <w:sz w:val="28"/>
          <w:szCs w:val="28"/>
          <w:lang w:val="zh-CN"/>
        </w:rPr>
        <w:t>团委</w:t>
      </w:r>
      <w:r w:rsidR="006F2365" w:rsidRPr="006F2365">
        <w:rPr>
          <w:rFonts w:ascii="仿宋_GB2312" w:eastAsia="仿宋_GB2312" w:hAnsi="宋体" w:cs="宋体" w:hint="eastAsia"/>
          <w:color w:val="000000"/>
          <w:kern w:val="0"/>
          <w:sz w:val="28"/>
          <w:szCs w:val="28"/>
          <w:lang w:val="zh-CN"/>
        </w:rPr>
        <w:t>需对推荐对象进行严格审核，确保推荐质量</w:t>
      </w:r>
      <w:r w:rsidR="006F2365">
        <w:rPr>
          <w:rFonts w:ascii="仿宋_GB2312" w:eastAsia="仿宋_GB2312" w:hAnsi="宋体" w:cs="宋体" w:hint="eastAsia"/>
          <w:color w:val="000000"/>
          <w:kern w:val="0"/>
          <w:sz w:val="28"/>
          <w:szCs w:val="28"/>
          <w:lang w:val="zh-CN"/>
        </w:rPr>
        <w:t>，</w:t>
      </w:r>
      <w:r w:rsidR="006F2365" w:rsidRPr="006F2365">
        <w:rPr>
          <w:rFonts w:ascii="仿宋_GB2312" w:eastAsia="仿宋_GB2312" w:hAnsi="宋体" w:cs="宋体" w:hint="eastAsia"/>
          <w:color w:val="000000"/>
          <w:kern w:val="0"/>
          <w:sz w:val="28"/>
          <w:szCs w:val="28"/>
          <w:lang w:val="zh-CN"/>
        </w:rPr>
        <w:t>严禁弄虚作假，一经发现，取消团内一切评优表彰资格。</w:t>
      </w:r>
      <w:r w:rsidRPr="00CD3A4D">
        <w:rPr>
          <w:rFonts w:ascii="仿宋_GB2312" w:eastAsia="仿宋_GB2312" w:hAnsi="宋体" w:cs="宋体" w:hint="eastAsia"/>
          <w:kern w:val="0"/>
          <w:sz w:val="28"/>
          <w:szCs w:val="28"/>
          <w:lang w:val="zh-CN"/>
        </w:rPr>
        <w:t>推荐数不得超过基层单位团小组总数的10%。</w:t>
      </w:r>
    </w:p>
    <w:p w:rsidR="0030556E" w:rsidRPr="00CD3A4D" w:rsidRDefault="006E1FB9" w:rsidP="004A538F">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rPr>
        <w:t>2</w:t>
      </w:r>
      <w:r w:rsidR="002967E4">
        <w:rPr>
          <w:rFonts w:ascii="仿宋_GB2312" w:eastAsia="仿宋_GB2312" w:hAnsi="宋体" w:cs="宋体" w:hint="eastAsia"/>
          <w:color w:val="000000"/>
          <w:kern w:val="0"/>
          <w:sz w:val="28"/>
          <w:szCs w:val="28"/>
          <w:lang w:val="zh-CN"/>
        </w:rPr>
        <w:t>.</w:t>
      </w:r>
      <w:r w:rsidRPr="00CD3A4D">
        <w:rPr>
          <w:rFonts w:ascii="仿宋_GB2312" w:eastAsia="仿宋_GB2312" w:hAnsi="宋体" w:cs="宋体" w:hint="eastAsia"/>
          <w:color w:val="000000"/>
          <w:kern w:val="0"/>
          <w:sz w:val="28"/>
          <w:szCs w:val="28"/>
          <w:lang w:val="zh-CN"/>
        </w:rPr>
        <w:t>申报材料以学院为单位上报，</w:t>
      </w:r>
      <w:r w:rsidR="006F2365" w:rsidRPr="00CD3A4D">
        <w:rPr>
          <w:rFonts w:ascii="仿宋_GB2312" w:eastAsia="仿宋_GB2312" w:hAnsi="宋体" w:cs="宋体" w:hint="eastAsia"/>
          <w:color w:val="000000"/>
          <w:kern w:val="0"/>
          <w:sz w:val="28"/>
          <w:szCs w:val="28"/>
          <w:lang w:val="zh-CN"/>
        </w:rPr>
        <w:t>申报表（附件1）</w:t>
      </w:r>
      <w:r w:rsidR="006F2365">
        <w:rPr>
          <w:rFonts w:ascii="仿宋_GB2312" w:eastAsia="仿宋_GB2312" w:hAnsi="宋体" w:cs="宋体" w:hint="eastAsia"/>
          <w:color w:val="000000"/>
          <w:kern w:val="0"/>
          <w:sz w:val="28"/>
          <w:szCs w:val="28"/>
          <w:lang w:val="zh-CN"/>
        </w:rPr>
        <w:t>、附件（</w:t>
      </w:r>
      <w:r w:rsidR="006F2365" w:rsidRPr="00CD3A4D">
        <w:rPr>
          <w:rFonts w:ascii="仿宋_GB2312" w:eastAsia="仿宋_GB2312" w:hAnsi="宋体" w:cs="宋体" w:hint="eastAsia"/>
          <w:color w:val="000000"/>
          <w:kern w:val="0"/>
          <w:sz w:val="28"/>
          <w:szCs w:val="28"/>
        </w:rPr>
        <w:t>各类</w:t>
      </w:r>
      <w:r w:rsidR="006F2365">
        <w:rPr>
          <w:rFonts w:ascii="仿宋_GB2312" w:eastAsia="仿宋_GB2312" w:hAnsi="宋体" w:cs="宋体" w:hint="eastAsia"/>
          <w:color w:val="000000"/>
          <w:kern w:val="0"/>
          <w:sz w:val="28"/>
          <w:szCs w:val="28"/>
        </w:rPr>
        <w:t>证明材料</w:t>
      </w:r>
      <w:r w:rsidR="006F2365">
        <w:rPr>
          <w:rFonts w:ascii="仿宋_GB2312" w:eastAsia="仿宋_GB2312" w:hAnsi="宋体" w:cs="宋体" w:hint="eastAsia"/>
          <w:color w:val="000000"/>
          <w:kern w:val="0"/>
          <w:sz w:val="28"/>
          <w:szCs w:val="28"/>
          <w:lang w:val="zh-CN"/>
        </w:rPr>
        <w:t>）及</w:t>
      </w:r>
      <w:r w:rsidRPr="00CD3A4D">
        <w:rPr>
          <w:rFonts w:ascii="仿宋_GB2312" w:eastAsia="仿宋_GB2312" w:hAnsi="宋体" w:cs="宋体" w:hint="eastAsia"/>
          <w:color w:val="000000"/>
          <w:kern w:val="0"/>
          <w:sz w:val="28"/>
          <w:szCs w:val="28"/>
          <w:lang w:val="zh-CN"/>
        </w:rPr>
        <w:t>汇总表（附件2）电子稿</w:t>
      </w:r>
      <w:r w:rsidR="006F2365">
        <w:rPr>
          <w:rFonts w:ascii="仿宋_GB2312" w:eastAsia="仿宋_GB2312" w:hAnsi="宋体" w:cs="宋体" w:hint="eastAsia"/>
          <w:color w:val="000000"/>
          <w:kern w:val="0"/>
          <w:sz w:val="28"/>
          <w:szCs w:val="28"/>
          <w:lang w:val="zh-CN"/>
        </w:rPr>
        <w:t>按照“学院—申报类别—团小组名称”分类打包，以“学院—</w:t>
      </w:r>
      <w:r w:rsidR="006F2365" w:rsidRPr="00CD3A4D">
        <w:rPr>
          <w:rFonts w:ascii="仿宋_GB2312" w:eastAsia="仿宋_GB2312" w:hAnsi="宋体" w:hint="eastAsia"/>
          <w:color w:val="000000"/>
          <w:sz w:val="28"/>
          <w:szCs w:val="28"/>
        </w:rPr>
        <w:t>201</w:t>
      </w:r>
      <w:r w:rsidR="006F2365">
        <w:rPr>
          <w:rFonts w:ascii="仿宋_GB2312" w:eastAsia="仿宋_GB2312" w:hAnsi="宋体"/>
          <w:color w:val="000000"/>
          <w:sz w:val="28"/>
          <w:szCs w:val="28"/>
        </w:rPr>
        <w:t>9</w:t>
      </w:r>
      <w:r w:rsidR="006F2365" w:rsidRPr="00CD3A4D">
        <w:rPr>
          <w:rFonts w:ascii="仿宋_GB2312" w:eastAsia="仿宋_GB2312" w:hAnsi="宋体" w:hint="eastAsia"/>
          <w:color w:val="000000"/>
          <w:sz w:val="28"/>
          <w:szCs w:val="28"/>
        </w:rPr>
        <w:t>年度公寓特色团小组申报</w:t>
      </w:r>
      <w:r w:rsidR="006F2365">
        <w:rPr>
          <w:rFonts w:ascii="仿宋_GB2312" w:eastAsia="仿宋_GB2312" w:hAnsi="宋体" w:cs="宋体" w:hint="eastAsia"/>
          <w:color w:val="000000"/>
          <w:kern w:val="0"/>
          <w:sz w:val="28"/>
          <w:szCs w:val="28"/>
          <w:lang w:val="zh-CN"/>
        </w:rPr>
        <w:t>”为邮件主题</w:t>
      </w:r>
      <w:r w:rsidRPr="00CD3A4D">
        <w:rPr>
          <w:rFonts w:ascii="仿宋_GB2312" w:eastAsia="仿宋_GB2312" w:hAnsi="宋体" w:cs="宋体" w:hint="eastAsia"/>
          <w:color w:val="000000"/>
          <w:kern w:val="0"/>
          <w:sz w:val="28"/>
          <w:szCs w:val="28"/>
          <w:lang w:val="zh-CN"/>
        </w:rPr>
        <w:t>发送</w:t>
      </w:r>
      <w:proofErr w:type="gramStart"/>
      <w:r w:rsidRPr="00CD3A4D">
        <w:rPr>
          <w:rFonts w:ascii="仿宋_GB2312" w:eastAsia="仿宋_GB2312" w:hAnsi="宋体" w:cs="宋体" w:hint="eastAsia"/>
          <w:color w:val="000000"/>
          <w:kern w:val="0"/>
          <w:sz w:val="28"/>
          <w:szCs w:val="28"/>
          <w:lang w:val="zh-CN"/>
        </w:rPr>
        <w:t>至联系</w:t>
      </w:r>
      <w:proofErr w:type="gramEnd"/>
      <w:r w:rsidRPr="00CD3A4D">
        <w:rPr>
          <w:rFonts w:ascii="仿宋_GB2312" w:eastAsia="仿宋_GB2312" w:hAnsi="宋体" w:cs="宋体" w:hint="eastAsia"/>
          <w:color w:val="000000"/>
          <w:kern w:val="0"/>
          <w:sz w:val="28"/>
          <w:szCs w:val="28"/>
          <w:lang w:val="zh-CN"/>
        </w:rPr>
        <w:t>邮箱，</w:t>
      </w:r>
      <w:r w:rsidR="006F2365" w:rsidRPr="00CD3A4D">
        <w:rPr>
          <w:rFonts w:ascii="仿宋_GB2312" w:eastAsia="仿宋_GB2312" w:hAnsi="宋体" w:cs="宋体" w:hint="eastAsia"/>
          <w:color w:val="000000"/>
          <w:kern w:val="0"/>
          <w:sz w:val="28"/>
          <w:szCs w:val="28"/>
          <w:lang w:val="zh-CN"/>
        </w:rPr>
        <w:t>申报表（附件1）</w:t>
      </w:r>
      <w:r w:rsidR="006F2365">
        <w:rPr>
          <w:rFonts w:ascii="仿宋_GB2312" w:eastAsia="仿宋_GB2312" w:hAnsi="宋体" w:cs="宋体" w:hint="eastAsia"/>
          <w:color w:val="000000"/>
          <w:kern w:val="0"/>
          <w:sz w:val="28"/>
          <w:szCs w:val="28"/>
          <w:lang w:val="zh-CN"/>
        </w:rPr>
        <w:t>及</w:t>
      </w:r>
      <w:r w:rsidR="006F2365" w:rsidRPr="00CD3A4D">
        <w:rPr>
          <w:rFonts w:ascii="仿宋_GB2312" w:eastAsia="仿宋_GB2312" w:hAnsi="宋体" w:cs="宋体" w:hint="eastAsia"/>
          <w:color w:val="000000"/>
          <w:kern w:val="0"/>
          <w:sz w:val="28"/>
          <w:szCs w:val="28"/>
          <w:lang w:val="zh-CN"/>
        </w:rPr>
        <w:t>汇总表（附件2）</w:t>
      </w:r>
      <w:r w:rsidRPr="00CD3A4D">
        <w:rPr>
          <w:rFonts w:ascii="仿宋_GB2312" w:eastAsia="仿宋_GB2312" w:hAnsi="宋体" w:cs="宋体" w:hint="eastAsia"/>
          <w:color w:val="000000"/>
          <w:kern w:val="0"/>
          <w:sz w:val="28"/>
          <w:szCs w:val="28"/>
          <w:lang w:val="zh-CN"/>
        </w:rPr>
        <w:t>纸质材料</w:t>
      </w:r>
      <w:r w:rsidR="006F2365">
        <w:rPr>
          <w:rFonts w:ascii="仿宋_GB2312" w:eastAsia="仿宋_GB2312" w:hAnsi="宋体" w:cs="宋体" w:hint="eastAsia"/>
          <w:color w:val="000000"/>
          <w:kern w:val="0"/>
          <w:sz w:val="28"/>
          <w:szCs w:val="28"/>
          <w:lang w:val="zh-CN"/>
        </w:rPr>
        <w:t>汇总装文件袋或信封</w:t>
      </w:r>
      <w:r w:rsidRPr="00CD3A4D">
        <w:rPr>
          <w:rFonts w:ascii="仿宋_GB2312" w:eastAsia="仿宋_GB2312" w:hAnsi="宋体" w:cs="宋体" w:hint="eastAsia"/>
          <w:color w:val="000000"/>
          <w:kern w:val="0"/>
          <w:sz w:val="28"/>
          <w:szCs w:val="28"/>
          <w:lang w:val="zh-CN"/>
        </w:rPr>
        <w:t>报送至南通大学公寓团工委办公室（二食堂3</w:t>
      </w:r>
      <w:r w:rsidRPr="00CD3A4D">
        <w:rPr>
          <w:rFonts w:ascii="仿宋_GB2312" w:eastAsia="仿宋_GB2312" w:hAnsi="宋体" w:cs="宋体" w:hint="eastAsia"/>
          <w:color w:val="000000"/>
          <w:kern w:val="0"/>
          <w:sz w:val="28"/>
          <w:szCs w:val="28"/>
        </w:rPr>
        <w:t>10</w:t>
      </w:r>
      <w:r w:rsidRPr="00CD3A4D">
        <w:rPr>
          <w:rFonts w:ascii="仿宋_GB2312" w:eastAsia="仿宋_GB2312" w:hAnsi="宋体" w:cs="宋体" w:hint="eastAsia"/>
          <w:color w:val="000000"/>
          <w:kern w:val="0"/>
          <w:sz w:val="28"/>
          <w:szCs w:val="28"/>
          <w:lang w:val="zh-CN"/>
        </w:rPr>
        <w:t>）。</w:t>
      </w:r>
    </w:p>
    <w:p w:rsidR="0030556E" w:rsidRPr="00A1688A" w:rsidRDefault="006E1FB9" w:rsidP="004A538F">
      <w:pPr>
        <w:widowControl/>
        <w:spacing w:line="560" w:lineRule="exact"/>
        <w:ind w:firstLineChars="200" w:firstLine="560"/>
        <w:rPr>
          <w:rFonts w:ascii="仿宋_GB2312" w:eastAsia="仿宋_GB2312" w:hAnsi="宋体" w:cs="宋体"/>
          <w:kern w:val="0"/>
          <w:sz w:val="28"/>
          <w:szCs w:val="28"/>
          <w:lang w:val="zh-CN"/>
        </w:rPr>
      </w:pPr>
      <w:r w:rsidRPr="00A1688A">
        <w:rPr>
          <w:rFonts w:ascii="仿宋_GB2312" w:eastAsia="仿宋_GB2312" w:hAnsi="宋体" w:cs="宋体" w:hint="eastAsia"/>
          <w:kern w:val="0"/>
          <w:sz w:val="28"/>
          <w:szCs w:val="28"/>
          <w:lang w:val="zh-CN"/>
        </w:rPr>
        <w:t>3.各</w:t>
      </w:r>
      <w:r w:rsidR="00A1688A" w:rsidRPr="00A1688A">
        <w:rPr>
          <w:rFonts w:ascii="仿宋_GB2312" w:eastAsia="仿宋_GB2312" w:hAnsi="宋体" w:cs="宋体" w:hint="eastAsia"/>
          <w:kern w:val="0"/>
          <w:sz w:val="28"/>
          <w:szCs w:val="28"/>
          <w:lang w:val="zh-CN"/>
        </w:rPr>
        <w:t>团小组填写申报</w:t>
      </w:r>
      <w:r w:rsidRPr="00A1688A">
        <w:rPr>
          <w:rFonts w:ascii="仿宋_GB2312" w:eastAsia="仿宋_GB2312" w:hAnsi="宋体" w:cs="宋体" w:hint="eastAsia"/>
          <w:kern w:val="0"/>
          <w:sz w:val="28"/>
          <w:szCs w:val="28"/>
          <w:lang w:val="zh-CN"/>
        </w:rPr>
        <w:t>材料的同时，</w:t>
      </w:r>
      <w:r w:rsidR="00A1688A" w:rsidRPr="00A1688A">
        <w:rPr>
          <w:rFonts w:ascii="仿宋_GB2312" w:eastAsia="仿宋_GB2312" w:hAnsi="宋体" w:cs="宋体" w:hint="eastAsia"/>
          <w:kern w:val="0"/>
          <w:sz w:val="28"/>
          <w:szCs w:val="28"/>
          <w:lang w:val="zh-CN"/>
        </w:rPr>
        <w:t>可另附团</w:t>
      </w:r>
      <w:proofErr w:type="gramStart"/>
      <w:r w:rsidR="00A1688A" w:rsidRPr="00A1688A">
        <w:rPr>
          <w:rFonts w:ascii="仿宋_GB2312" w:eastAsia="仿宋_GB2312" w:hAnsi="宋体" w:cs="宋体" w:hint="eastAsia"/>
          <w:kern w:val="0"/>
          <w:sz w:val="28"/>
          <w:szCs w:val="28"/>
          <w:lang w:val="zh-CN"/>
        </w:rPr>
        <w:t>小组事迹</w:t>
      </w:r>
      <w:proofErr w:type="gramEnd"/>
      <w:r w:rsidR="00A1688A" w:rsidRPr="00A1688A">
        <w:rPr>
          <w:rFonts w:ascii="仿宋_GB2312" w:eastAsia="仿宋_GB2312" w:hAnsi="宋体" w:cs="宋体" w:hint="eastAsia"/>
          <w:kern w:val="0"/>
          <w:sz w:val="28"/>
          <w:szCs w:val="28"/>
          <w:lang w:val="zh-CN"/>
        </w:rPr>
        <w:t>材料（不超过2</w:t>
      </w:r>
      <w:r w:rsidR="00A1688A" w:rsidRPr="00A1688A">
        <w:rPr>
          <w:rFonts w:ascii="仿宋_GB2312" w:eastAsia="仿宋_GB2312" w:hAnsi="宋体" w:cs="宋体"/>
          <w:kern w:val="0"/>
          <w:sz w:val="28"/>
          <w:szCs w:val="28"/>
          <w:lang w:val="zh-CN"/>
        </w:rPr>
        <w:t>000</w:t>
      </w:r>
      <w:r w:rsidR="00A1688A" w:rsidRPr="00A1688A">
        <w:rPr>
          <w:rFonts w:ascii="仿宋_GB2312" w:eastAsia="仿宋_GB2312" w:hAnsi="宋体" w:cs="宋体" w:hint="eastAsia"/>
          <w:kern w:val="0"/>
          <w:sz w:val="28"/>
          <w:szCs w:val="28"/>
          <w:lang w:val="zh-CN"/>
        </w:rPr>
        <w:t>字）及</w:t>
      </w:r>
      <w:r w:rsidRPr="00A1688A">
        <w:rPr>
          <w:rFonts w:ascii="仿宋_GB2312" w:eastAsia="仿宋_GB2312" w:hAnsi="宋体" w:cs="宋体" w:hint="eastAsia"/>
          <w:kern w:val="0"/>
          <w:sz w:val="28"/>
          <w:szCs w:val="28"/>
          <w:lang w:val="zh-CN"/>
        </w:rPr>
        <w:t>能充分展示各团小组特色的照片2张（1-2M，</w:t>
      </w:r>
      <w:r w:rsidRPr="00A1688A">
        <w:rPr>
          <w:rFonts w:ascii="仿宋_GB2312" w:eastAsia="仿宋_GB2312" w:hAnsi="宋体" w:cs="宋体" w:hint="eastAsia"/>
          <w:kern w:val="0"/>
          <w:sz w:val="28"/>
          <w:szCs w:val="28"/>
        </w:rPr>
        <w:t>格式为JPG</w:t>
      </w:r>
      <w:r w:rsidRPr="00A1688A">
        <w:rPr>
          <w:rFonts w:ascii="仿宋_GB2312" w:eastAsia="仿宋_GB2312" w:hAnsi="宋体" w:cs="宋体" w:hint="eastAsia"/>
          <w:kern w:val="0"/>
          <w:sz w:val="28"/>
          <w:szCs w:val="28"/>
          <w:lang w:val="zh-CN"/>
        </w:rPr>
        <w:t>），</w:t>
      </w:r>
      <w:r w:rsidR="00FE4E15">
        <w:rPr>
          <w:rFonts w:ascii="仿宋_GB2312" w:eastAsia="仿宋_GB2312" w:hAnsi="宋体" w:cs="宋体" w:hint="eastAsia"/>
          <w:kern w:val="0"/>
          <w:sz w:val="28"/>
          <w:szCs w:val="28"/>
          <w:lang w:val="zh-CN"/>
        </w:rPr>
        <w:t>连同申报材料一起</w:t>
      </w:r>
      <w:r w:rsidRPr="00A1688A">
        <w:rPr>
          <w:rFonts w:ascii="仿宋_GB2312" w:eastAsia="仿宋_GB2312" w:hAnsi="宋体" w:cs="宋体" w:hint="eastAsia"/>
          <w:kern w:val="0"/>
          <w:sz w:val="28"/>
          <w:szCs w:val="28"/>
          <w:lang w:val="zh-CN"/>
        </w:rPr>
        <w:t>发至联系邮箱。</w:t>
      </w:r>
    </w:p>
    <w:p w:rsidR="0030556E" w:rsidRPr="00CD3A4D" w:rsidRDefault="006E1FB9" w:rsidP="004A538F">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lastRenderedPageBreak/>
        <w:t>4.申报截止时间：</w:t>
      </w:r>
      <w:r w:rsidR="004A538F">
        <w:rPr>
          <w:rFonts w:ascii="仿宋_GB2312" w:eastAsia="仿宋_GB2312" w:hAnsi="宋体" w:cs="宋体"/>
          <w:color w:val="000000"/>
          <w:kern w:val="0"/>
          <w:sz w:val="28"/>
          <w:szCs w:val="28"/>
          <w:lang w:val="zh-CN"/>
        </w:rPr>
        <w:t>5</w:t>
      </w:r>
      <w:r w:rsidRPr="00CD3A4D">
        <w:rPr>
          <w:rFonts w:ascii="仿宋_GB2312" w:eastAsia="仿宋_GB2312" w:hAnsi="宋体" w:cs="宋体" w:hint="eastAsia"/>
          <w:color w:val="000000"/>
          <w:kern w:val="0"/>
          <w:sz w:val="28"/>
          <w:szCs w:val="28"/>
          <w:lang w:val="zh-CN"/>
        </w:rPr>
        <w:t>月</w:t>
      </w:r>
      <w:r w:rsidR="00471FCF">
        <w:rPr>
          <w:rFonts w:ascii="仿宋_GB2312" w:eastAsia="仿宋_GB2312" w:hAnsi="宋体" w:cs="宋体"/>
          <w:color w:val="000000"/>
          <w:kern w:val="0"/>
          <w:sz w:val="28"/>
          <w:szCs w:val="28"/>
        </w:rPr>
        <w:t>13</w:t>
      </w:r>
      <w:r w:rsidRPr="00CD3A4D">
        <w:rPr>
          <w:rFonts w:ascii="仿宋_GB2312" w:eastAsia="仿宋_GB2312" w:hAnsi="宋体" w:cs="宋体" w:hint="eastAsia"/>
          <w:color w:val="000000"/>
          <w:kern w:val="0"/>
          <w:sz w:val="28"/>
          <w:szCs w:val="28"/>
          <w:lang w:val="zh-CN"/>
        </w:rPr>
        <w:t>日，联系邮箱：</w:t>
      </w:r>
      <w:r w:rsidRPr="00CD3A4D">
        <w:rPr>
          <w:rFonts w:ascii="仿宋_GB2312" w:eastAsia="仿宋_GB2312" w:hAnsi="宋体" w:cs="宋体" w:hint="eastAsia"/>
          <w:kern w:val="0"/>
          <w:sz w:val="28"/>
          <w:szCs w:val="28"/>
          <w:lang w:val="zh-CN"/>
        </w:rPr>
        <w:t>ntugytgw@sina.com</w:t>
      </w:r>
      <w:r w:rsidRPr="00CD3A4D">
        <w:rPr>
          <w:rFonts w:ascii="仿宋_GB2312" w:eastAsia="仿宋_GB2312" w:hAnsi="宋体" w:cs="宋体" w:hint="eastAsia"/>
          <w:color w:val="000000"/>
          <w:kern w:val="0"/>
          <w:sz w:val="28"/>
          <w:szCs w:val="28"/>
          <w:lang w:val="zh-CN"/>
        </w:rPr>
        <w:t>;联系人：</w:t>
      </w:r>
      <w:r w:rsidR="002967E4">
        <w:rPr>
          <w:rFonts w:ascii="仿宋_GB2312" w:eastAsia="仿宋_GB2312" w:hAnsi="宋体" w:cs="宋体" w:hint="eastAsia"/>
          <w:color w:val="000000"/>
          <w:kern w:val="0"/>
          <w:sz w:val="28"/>
          <w:szCs w:val="28"/>
          <w:lang w:val="zh-CN"/>
        </w:rPr>
        <w:t>李安琪</w:t>
      </w:r>
      <w:r w:rsidRPr="00CD3A4D">
        <w:rPr>
          <w:rFonts w:ascii="仿宋_GB2312" w:eastAsia="仿宋_GB2312" w:hAnsi="宋体" w:cs="宋体" w:hint="eastAsia"/>
          <w:color w:val="000000"/>
          <w:kern w:val="0"/>
          <w:sz w:val="28"/>
          <w:szCs w:val="28"/>
          <w:lang w:val="zh-CN"/>
        </w:rPr>
        <w:t>，</w:t>
      </w:r>
      <w:r w:rsidR="002967E4">
        <w:rPr>
          <w:rFonts w:ascii="仿宋_GB2312" w:eastAsia="仿宋_GB2312" w:hAnsi="宋体" w:cs="宋体" w:hint="eastAsia"/>
          <w:color w:val="000000"/>
          <w:kern w:val="0"/>
          <w:sz w:val="28"/>
          <w:szCs w:val="28"/>
        </w:rPr>
        <w:t>孙铭钰</w:t>
      </w:r>
      <w:r w:rsidRPr="00CD3A4D">
        <w:rPr>
          <w:rFonts w:ascii="仿宋_GB2312" w:eastAsia="仿宋_GB2312" w:hAnsi="宋体" w:cs="宋体" w:hint="eastAsia"/>
          <w:color w:val="000000"/>
          <w:kern w:val="0"/>
          <w:sz w:val="28"/>
          <w:szCs w:val="28"/>
          <w:lang w:val="zh-CN"/>
        </w:rPr>
        <w:t>，电话：85012190，</w:t>
      </w:r>
      <w:r w:rsidR="002967E4">
        <w:rPr>
          <w:rFonts w:ascii="仿宋_GB2312" w:eastAsia="仿宋_GB2312" w:hAnsi="宋体" w:cs="宋体"/>
          <w:color w:val="000000"/>
          <w:kern w:val="0"/>
          <w:sz w:val="28"/>
          <w:szCs w:val="28"/>
        </w:rPr>
        <w:t>15606285587</w:t>
      </w:r>
      <w:r w:rsidRPr="00CD3A4D">
        <w:rPr>
          <w:rFonts w:ascii="仿宋_GB2312" w:eastAsia="仿宋_GB2312" w:hAnsi="宋体" w:cs="宋体" w:hint="eastAsia"/>
          <w:color w:val="000000"/>
          <w:kern w:val="0"/>
          <w:sz w:val="28"/>
          <w:szCs w:val="28"/>
          <w:lang w:val="zh-CN"/>
        </w:rPr>
        <w:t>。</w:t>
      </w:r>
    </w:p>
    <w:p w:rsidR="0030556E" w:rsidRPr="00CD3A4D" w:rsidRDefault="006E1FB9" w:rsidP="004A538F">
      <w:pPr>
        <w:spacing w:line="560" w:lineRule="exact"/>
        <w:ind w:firstLineChars="200" w:firstLine="562"/>
        <w:rPr>
          <w:rFonts w:ascii="仿宋_GB2312" w:eastAsia="仿宋_GB2312" w:hAnsi="宋体" w:cs="宋体"/>
          <w:b/>
          <w:color w:val="000000"/>
          <w:kern w:val="0"/>
          <w:sz w:val="28"/>
          <w:szCs w:val="28"/>
          <w:lang w:val="zh-CN"/>
        </w:rPr>
      </w:pPr>
      <w:r w:rsidRPr="00CD3A4D">
        <w:rPr>
          <w:rFonts w:ascii="仿宋_GB2312" w:eastAsia="仿宋_GB2312" w:hAnsi="宋体" w:cs="宋体" w:hint="eastAsia"/>
          <w:b/>
          <w:color w:val="000000"/>
          <w:kern w:val="0"/>
          <w:sz w:val="28"/>
          <w:szCs w:val="28"/>
          <w:lang w:val="zh-CN"/>
        </w:rPr>
        <w:t>五、奖励办法</w:t>
      </w:r>
      <w:bookmarkStart w:id="0" w:name="_GoBack"/>
      <w:bookmarkEnd w:id="0"/>
    </w:p>
    <w:p w:rsidR="0030556E" w:rsidRPr="00CD3A4D" w:rsidRDefault="006E1FB9" w:rsidP="004A538F">
      <w:pPr>
        <w:widowControl/>
        <w:spacing w:line="560" w:lineRule="exact"/>
        <w:ind w:firstLineChars="200" w:firstLine="560"/>
        <w:rPr>
          <w:rFonts w:ascii="仿宋_GB2312" w:eastAsia="仿宋_GB2312" w:hAnsi="宋体" w:cs="宋体"/>
          <w:color w:val="000000"/>
          <w:kern w:val="0"/>
          <w:sz w:val="28"/>
          <w:szCs w:val="28"/>
          <w:lang w:val="zh-CN"/>
        </w:rPr>
      </w:pPr>
      <w:r w:rsidRPr="00CD3A4D">
        <w:rPr>
          <w:rFonts w:ascii="仿宋_GB2312" w:eastAsia="仿宋_GB2312" w:hAnsi="宋体" w:cs="宋体" w:hint="eastAsia"/>
          <w:color w:val="000000"/>
          <w:kern w:val="0"/>
          <w:sz w:val="28"/>
          <w:szCs w:val="28"/>
          <w:lang w:val="zh-CN"/>
        </w:rPr>
        <w:t>特色团小组评定后，由校团委授予荣誉称号，颁发荣誉证书。</w:t>
      </w:r>
    </w:p>
    <w:p w:rsidR="00CD3A4D" w:rsidRDefault="00CD3A4D" w:rsidP="004A538F">
      <w:pPr>
        <w:rPr>
          <w:rFonts w:ascii="仿宋_GB2312" w:eastAsia="仿宋_GB2312" w:hAnsi="宋体"/>
          <w:color w:val="000000"/>
          <w:sz w:val="28"/>
          <w:szCs w:val="28"/>
        </w:rPr>
      </w:pPr>
    </w:p>
    <w:p w:rsidR="00CD3A4D" w:rsidRDefault="00CD3A4D" w:rsidP="004A538F">
      <w:pPr>
        <w:rPr>
          <w:rFonts w:ascii="仿宋_GB2312" w:eastAsia="仿宋_GB2312" w:hAnsi="宋体"/>
          <w:color w:val="000000"/>
          <w:sz w:val="28"/>
          <w:szCs w:val="28"/>
        </w:rPr>
      </w:pPr>
    </w:p>
    <w:p w:rsidR="0030556E" w:rsidRPr="00CD3A4D" w:rsidRDefault="006E1FB9" w:rsidP="004A538F">
      <w:pPr>
        <w:rPr>
          <w:rFonts w:ascii="仿宋_GB2312" w:eastAsia="仿宋_GB2312" w:hAnsi="宋体"/>
          <w:color w:val="000000"/>
          <w:sz w:val="28"/>
          <w:szCs w:val="28"/>
        </w:rPr>
      </w:pPr>
      <w:r w:rsidRPr="00CD3A4D">
        <w:rPr>
          <w:rFonts w:ascii="仿宋_GB2312" w:eastAsia="仿宋_GB2312" w:hAnsi="宋体" w:hint="eastAsia"/>
          <w:color w:val="000000"/>
          <w:sz w:val="28"/>
          <w:szCs w:val="28"/>
        </w:rPr>
        <w:t>附件1：南通大学201</w:t>
      </w:r>
      <w:r w:rsidR="004A538F">
        <w:rPr>
          <w:rFonts w:ascii="仿宋_GB2312" w:eastAsia="仿宋_GB2312" w:hAnsi="宋体"/>
          <w:color w:val="000000"/>
          <w:sz w:val="28"/>
          <w:szCs w:val="28"/>
        </w:rPr>
        <w:t>9</w:t>
      </w:r>
      <w:r w:rsidRPr="00CD3A4D">
        <w:rPr>
          <w:rFonts w:ascii="仿宋_GB2312" w:eastAsia="仿宋_GB2312" w:hAnsi="宋体" w:hint="eastAsia"/>
          <w:color w:val="000000"/>
          <w:sz w:val="28"/>
          <w:szCs w:val="28"/>
        </w:rPr>
        <w:t>年度公寓特色团小组申报表</w:t>
      </w:r>
    </w:p>
    <w:p w:rsidR="0030556E" w:rsidRDefault="006E1FB9" w:rsidP="004A538F">
      <w:pPr>
        <w:rPr>
          <w:rFonts w:ascii="仿宋_GB2312" w:eastAsia="仿宋_GB2312" w:hAnsi="宋体"/>
          <w:color w:val="000000"/>
          <w:sz w:val="28"/>
          <w:szCs w:val="28"/>
        </w:rPr>
      </w:pPr>
      <w:r w:rsidRPr="00CD3A4D">
        <w:rPr>
          <w:rFonts w:ascii="仿宋_GB2312" w:eastAsia="仿宋_GB2312" w:hAnsi="宋体" w:hint="eastAsia"/>
          <w:color w:val="000000"/>
          <w:sz w:val="28"/>
          <w:szCs w:val="28"/>
        </w:rPr>
        <w:t>附件2：南通大学201</w:t>
      </w:r>
      <w:r w:rsidR="004A538F">
        <w:rPr>
          <w:rFonts w:ascii="仿宋_GB2312" w:eastAsia="仿宋_GB2312" w:hAnsi="宋体"/>
          <w:color w:val="000000"/>
          <w:sz w:val="28"/>
          <w:szCs w:val="28"/>
        </w:rPr>
        <w:t>9</w:t>
      </w:r>
      <w:r w:rsidRPr="00CD3A4D">
        <w:rPr>
          <w:rFonts w:ascii="仿宋_GB2312" w:eastAsia="仿宋_GB2312" w:hAnsi="宋体" w:hint="eastAsia"/>
          <w:color w:val="000000"/>
          <w:sz w:val="28"/>
          <w:szCs w:val="28"/>
        </w:rPr>
        <w:t>年度公寓特色团小组推荐名单汇总表</w:t>
      </w:r>
    </w:p>
    <w:p w:rsidR="00285A77" w:rsidRPr="00CD3A4D" w:rsidRDefault="00285A77" w:rsidP="004A538F">
      <w:pPr>
        <w:rPr>
          <w:rFonts w:ascii="仿宋_GB2312" w:eastAsia="仿宋_GB2312" w:hAnsi="宋体"/>
          <w:color w:val="000000"/>
          <w:sz w:val="28"/>
          <w:szCs w:val="28"/>
        </w:rPr>
      </w:pPr>
    </w:p>
    <w:p w:rsidR="0030556E" w:rsidRPr="00CD3A4D" w:rsidRDefault="006E1FB9">
      <w:pPr>
        <w:widowControl/>
        <w:wordWrap w:val="0"/>
        <w:jc w:val="right"/>
        <w:rPr>
          <w:rFonts w:ascii="仿宋_GB2312" w:eastAsia="仿宋_GB2312" w:hAnsi="宋体" w:cs="Calibri"/>
          <w:color w:val="000000"/>
          <w:kern w:val="0"/>
          <w:sz w:val="28"/>
          <w:szCs w:val="28"/>
        </w:rPr>
      </w:pPr>
      <w:r w:rsidRPr="00CD3A4D">
        <w:rPr>
          <w:rFonts w:ascii="仿宋_GB2312" w:eastAsia="仿宋_GB2312" w:hAnsi="宋体" w:cs="Calibri" w:hint="eastAsia"/>
          <w:color w:val="000000"/>
          <w:kern w:val="0"/>
          <w:sz w:val="28"/>
          <w:szCs w:val="28"/>
        </w:rPr>
        <w:t xml:space="preserve">团     委    </w:t>
      </w:r>
    </w:p>
    <w:p w:rsidR="0030556E" w:rsidRPr="00587C92" w:rsidRDefault="006E1FB9">
      <w:pPr>
        <w:widowControl/>
        <w:ind w:left="1" w:firstLineChars="216" w:firstLine="605"/>
        <w:jc w:val="right"/>
        <w:rPr>
          <w:rFonts w:ascii="仿宋_GB2312" w:eastAsia="仿宋_GB2312" w:hAnsi="宋体"/>
          <w:color w:val="000000"/>
          <w:sz w:val="28"/>
          <w:szCs w:val="28"/>
        </w:rPr>
      </w:pPr>
      <w:r w:rsidRPr="00587C92">
        <w:rPr>
          <w:rFonts w:ascii="仿宋_GB2312" w:eastAsia="仿宋_GB2312" w:hAnsi="宋体" w:hint="eastAsia"/>
          <w:color w:val="000000"/>
          <w:sz w:val="28"/>
          <w:szCs w:val="28"/>
        </w:rPr>
        <w:t>20</w:t>
      </w:r>
      <w:r w:rsidR="00587C92">
        <w:rPr>
          <w:rFonts w:ascii="仿宋_GB2312" w:eastAsia="仿宋_GB2312" w:hAnsi="宋体"/>
          <w:color w:val="000000"/>
          <w:sz w:val="28"/>
          <w:szCs w:val="28"/>
        </w:rPr>
        <w:t>20</w:t>
      </w:r>
      <w:r w:rsidRPr="00587C92">
        <w:rPr>
          <w:rFonts w:ascii="仿宋_GB2312" w:eastAsia="仿宋_GB2312" w:hAnsi="宋体" w:hint="eastAsia"/>
          <w:color w:val="000000"/>
          <w:sz w:val="28"/>
          <w:szCs w:val="28"/>
        </w:rPr>
        <w:t>年</w:t>
      </w:r>
      <w:r w:rsidR="002967E4">
        <w:rPr>
          <w:rFonts w:ascii="仿宋_GB2312" w:eastAsia="仿宋_GB2312" w:hAnsi="宋体"/>
          <w:color w:val="000000"/>
          <w:sz w:val="28"/>
          <w:szCs w:val="28"/>
        </w:rPr>
        <w:t>4</w:t>
      </w:r>
      <w:r w:rsidRPr="00587C92">
        <w:rPr>
          <w:rFonts w:ascii="仿宋_GB2312" w:eastAsia="仿宋_GB2312" w:hAnsi="宋体" w:hint="eastAsia"/>
          <w:color w:val="000000"/>
          <w:sz w:val="28"/>
          <w:szCs w:val="28"/>
        </w:rPr>
        <w:t>月</w:t>
      </w:r>
      <w:r w:rsidR="002967E4">
        <w:rPr>
          <w:rFonts w:ascii="仿宋_GB2312" w:eastAsia="仿宋_GB2312" w:hAnsi="宋体"/>
          <w:color w:val="000000"/>
          <w:sz w:val="28"/>
          <w:szCs w:val="28"/>
        </w:rPr>
        <w:t>2</w:t>
      </w:r>
      <w:r w:rsidR="00471FCF">
        <w:rPr>
          <w:rFonts w:ascii="仿宋_GB2312" w:eastAsia="仿宋_GB2312" w:hAnsi="宋体"/>
          <w:color w:val="000000"/>
          <w:sz w:val="28"/>
          <w:szCs w:val="28"/>
        </w:rPr>
        <w:t>8</w:t>
      </w:r>
      <w:r w:rsidRPr="00587C92">
        <w:rPr>
          <w:rFonts w:ascii="仿宋_GB2312" w:eastAsia="仿宋_GB2312" w:hAnsi="宋体" w:hint="eastAsia"/>
          <w:color w:val="000000"/>
          <w:sz w:val="28"/>
          <w:szCs w:val="28"/>
        </w:rPr>
        <w:t>日</w:t>
      </w:r>
    </w:p>
    <w:p w:rsidR="0030556E" w:rsidRDefault="006E1FB9">
      <w:pPr>
        <w:rPr>
          <w:rFonts w:ascii="宋体" w:hAnsi="宋体"/>
          <w:color w:val="000000"/>
          <w:sz w:val="24"/>
        </w:rPr>
      </w:pPr>
      <w:r>
        <w:rPr>
          <w:rFonts w:ascii="宋体" w:hAnsi="宋体" w:hint="eastAsia"/>
          <w:color w:val="000000"/>
          <w:sz w:val="24"/>
        </w:rPr>
        <w:br w:type="page"/>
      </w:r>
    </w:p>
    <w:p w:rsidR="0030556E" w:rsidRDefault="006E1FB9">
      <w:pPr>
        <w:rPr>
          <w:b/>
          <w:sz w:val="30"/>
          <w:szCs w:val="30"/>
        </w:rPr>
      </w:pPr>
      <w:r>
        <w:rPr>
          <w:rFonts w:ascii="宋体" w:hAnsi="宋体" w:hint="eastAsia"/>
          <w:color w:val="000000"/>
          <w:sz w:val="24"/>
        </w:rPr>
        <w:lastRenderedPageBreak/>
        <w:t>附件1：</w:t>
      </w:r>
    </w:p>
    <w:p w:rsidR="0030556E" w:rsidRDefault="006E1FB9">
      <w:pPr>
        <w:jc w:val="center"/>
        <w:rPr>
          <w:b/>
          <w:sz w:val="30"/>
          <w:szCs w:val="30"/>
        </w:rPr>
      </w:pPr>
      <w:r>
        <w:rPr>
          <w:b/>
          <w:sz w:val="30"/>
          <w:szCs w:val="30"/>
        </w:rPr>
        <w:t xml:space="preserve">  </w:t>
      </w:r>
      <w:r>
        <w:rPr>
          <w:rFonts w:hint="eastAsia"/>
          <w:b/>
          <w:sz w:val="30"/>
          <w:szCs w:val="30"/>
        </w:rPr>
        <w:t>南通大学</w:t>
      </w:r>
      <w:r>
        <w:rPr>
          <w:b/>
          <w:sz w:val="30"/>
          <w:szCs w:val="30"/>
        </w:rPr>
        <w:t>201</w:t>
      </w:r>
      <w:r w:rsidR="00CD3A4D">
        <w:rPr>
          <w:b/>
          <w:sz w:val="30"/>
          <w:szCs w:val="30"/>
        </w:rPr>
        <w:t>9</w:t>
      </w:r>
      <w:r>
        <w:rPr>
          <w:rFonts w:hint="eastAsia"/>
          <w:b/>
          <w:sz w:val="30"/>
          <w:szCs w:val="30"/>
        </w:rPr>
        <w:t>年度公寓特色团小组申报表</w:t>
      </w:r>
    </w:p>
    <w:tbl>
      <w:tblPr>
        <w:tblW w:w="10050"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492"/>
        <w:gridCol w:w="303"/>
        <w:gridCol w:w="1301"/>
        <w:gridCol w:w="1069"/>
        <w:gridCol w:w="1239"/>
        <w:gridCol w:w="1416"/>
        <w:gridCol w:w="1275"/>
        <w:gridCol w:w="1335"/>
        <w:gridCol w:w="885"/>
      </w:tblGrid>
      <w:tr w:rsidR="0030556E" w:rsidRPr="00CD3A4D" w:rsidTr="00CD3A4D">
        <w:trPr>
          <w:trHeight w:val="452"/>
        </w:trPr>
        <w:tc>
          <w:tcPr>
            <w:tcW w:w="2831" w:type="dxa"/>
            <w:gridSpan w:val="4"/>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团小组名称</w:t>
            </w:r>
          </w:p>
        </w:tc>
        <w:tc>
          <w:tcPr>
            <w:tcW w:w="3724" w:type="dxa"/>
            <w:gridSpan w:val="3"/>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bCs/>
              </w:rPr>
            </w:pP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申报类别</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bCs/>
              </w:rPr>
            </w:pPr>
          </w:p>
        </w:tc>
      </w:tr>
      <w:tr w:rsidR="0030556E" w:rsidRPr="00CD3A4D" w:rsidTr="00CD3A4D">
        <w:trPr>
          <w:trHeight w:val="472"/>
        </w:trPr>
        <w:tc>
          <w:tcPr>
            <w:tcW w:w="2831" w:type="dxa"/>
            <w:gridSpan w:val="4"/>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团小组组长姓名</w:t>
            </w:r>
          </w:p>
        </w:tc>
        <w:tc>
          <w:tcPr>
            <w:tcW w:w="106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bCs/>
              </w:rPr>
            </w:pPr>
          </w:p>
        </w:tc>
        <w:tc>
          <w:tcPr>
            <w:tcW w:w="1239"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联系电话</w:t>
            </w:r>
          </w:p>
        </w:tc>
        <w:tc>
          <w:tcPr>
            <w:tcW w:w="1416"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bCs/>
              </w:rPr>
            </w:pP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是否被评为</w:t>
            </w:r>
          </w:p>
          <w:p w:rsidR="0030556E" w:rsidRPr="00CD3A4D" w:rsidRDefault="006E1FB9">
            <w:pPr>
              <w:jc w:val="center"/>
              <w:rPr>
                <w:rFonts w:ascii="仿宋_GB2312" w:eastAsia="仿宋_GB2312"/>
                <w:b/>
                <w:bCs/>
              </w:rPr>
            </w:pPr>
            <w:r w:rsidRPr="00CD3A4D">
              <w:rPr>
                <w:rFonts w:ascii="仿宋_GB2312" w:eastAsia="仿宋_GB2312" w:hint="eastAsia"/>
                <w:b/>
                <w:bCs/>
              </w:rPr>
              <w:t>文明宿舍</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bCs/>
              </w:rPr>
            </w:pPr>
          </w:p>
        </w:tc>
      </w:tr>
      <w:tr w:rsidR="0030556E" w:rsidRPr="00CD3A4D" w:rsidTr="007714FC">
        <w:trPr>
          <w:trHeight w:val="279"/>
        </w:trPr>
        <w:tc>
          <w:tcPr>
            <w:tcW w:w="73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0556E" w:rsidRPr="00CD3A4D" w:rsidRDefault="006E1FB9" w:rsidP="007714FC">
            <w:pPr>
              <w:ind w:left="113" w:right="113"/>
              <w:jc w:val="center"/>
              <w:rPr>
                <w:rFonts w:ascii="仿宋_GB2312" w:eastAsia="仿宋_GB2312"/>
                <w:b/>
                <w:bCs/>
              </w:rPr>
            </w:pPr>
            <w:r w:rsidRPr="00CD3A4D">
              <w:rPr>
                <w:rFonts w:ascii="仿宋_GB2312" w:eastAsia="仿宋_GB2312" w:hint="eastAsia"/>
                <w:b/>
                <w:bCs/>
              </w:rPr>
              <w:t>团</w:t>
            </w:r>
            <w:r w:rsidR="007714FC">
              <w:rPr>
                <w:rFonts w:ascii="仿宋_GB2312" w:eastAsia="仿宋_GB2312" w:hint="eastAsia"/>
                <w:b/>
                <w:bCs/>
              </w:rPr>
              <w:t xml:space="preserve"> </w:t>
            </w:r>
            <w:r w:rsidRPr="00CD3A4D">
              <w:rPr>
                <w:rFonts w:ascii="仿宋_GB2312" w:eastAsia="仿宋_GB2312" w:hint="eastAsia"/>
                <w:b/>
                <w:bCs/>
              </w:rPr>
              <w:t>小</w:t>
            </w:r>
            <w:r w:rsidR="007714FC">
              <w:rPr>
                <w:rFonts w:ascii="仿宋_GB2312" w:eastAsia="仿宋_GB2312" w:hint="eastAsia"/>
                <w:b/>
                <w:bCs/>
              </w:rPr>
              <w:t xml:space="preserve"> </w:t>
            </w:r>
            <w:r w:rsidRPr="00CD3A4D">
              <w:rPr>
                <w:rFonts w:ascii="仿宋_GB2312" w:eastAsia="仿宋_GB2312" w:hint="eastAsia"/>
                <w:b/>
                <w:bCs/>
              </w:rPr>
              <w:t>组</w:t>
            </w:r>
            <w:r w:rsidR="007714FC">
              <w:rPr>
                <w:rFonts w:ascii="仿宋_GB2312" w:eastAsia="仿宋_GB2312" w:hint="eastAsia"/>
                <w:b/>
                <w:bCs/>
              </w:rPr>
              <w:t xml:space="preserve"> </w:t>
            </w:r>
            <w:r w:rsidRPr="00CD3A4D">
              <w:rPr>
                <w:rFonts w:ascii="仿宋_GB2312" w:eastAsia="仿宋_GB2312" w:hint="eastAsia"/>
                <w:b/>
                <w:bCs/>
              </w:rPr>
              <w:t>成</w:t>
            </w:r>
            <w:r w:rsidR="007714FC">
              <w:rPr>
                <w:rFonts w:ascii="仿宋_GB2312" w:eastAsia="仿宋_GB2312" w:hint="eastAsia"/>
                <w:b/>
                <w:bCs/>
              </w:rPr>
              <w:t xml:space="preserve"> </w:t>
            </w:r>
            <w:r w:rsidRPr="00CD3A4D">
              <w:rPr>
                <w:rFonts w:ascii="仿宋_GB2312" w:eastAsia="仿宋_GB2312" w:hint="eastAsia"/>
                <w:b/>
                <w:bCs/>
              </w:rPr>
              <w:t>员</w:t>
            </w:r>
            <w:r w:rsidR="007714FC">
              <w:rPr>
                <w:rFonts w:ascii="仿宋_GB2312" w:eastAsia="仿宋_GB2312" w:hint="eastAsia"/>
                <w:b/>
                <w:bCs/>
              </w:rPr>
              <w:t xml:space="preserve"> </w:t>
            </w:r>
            <w:r w:rsidRPr="00CD3A4D">
              <w:rPr>
                <w:rFonts w:ascii="仿宋_GB2312" w:eastAsia="仿宋_GB2312" w:hint="eastAsia"/>
                <w:b/>
                <w:bCs/>
              </w:rPr>
              <w:t>信</w:t>
            </w:r>
            <w:r w:rsidR="007714FC">
              <w:rPr>
                <w:rFonts w:ascii="仿宋_GB2312" w:eastAsia="仿宋_GB2312" w:hint="eastAsia"/>
                <w:b/>
                <w:bCs/>
              </w:rPr>
              <w:t xml:space="preserve"> </w:t>
            </w:r>
            <w:r w:rsidRPr="00CD3A4D">
              <w:rPr>
                <w:rFonts w:ascii="仿宋_GB2312" w:eastAsia="仿宋_GB2312" w:hint="eastAsia"/>
                <w:b/>
                <w:bCs/>
              </w:rPr>
              <w:t>息</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床号</w:t>
            </w:r>
          </w:p>
        </w:tc>
        <w:tc>
          <w:tcPr>
            <w:tcW w:w="1301"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姓名</w:t>
            </w:r>
          </w:p>
        </w:tc>
        <w:tc>
          <w:tcPr>
            <w:tcW w:w="1069"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政治面貌</w:t>
            </w:r>
          </w:p>
        </w:tc>
        <w:tc>
          <w:tcPr>
            <w:tcW w:w="1239"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所在班级</w:t>
            </w:r>
          </w:p>
        </w:tc>
        <w:tc>
          <w:tcPr>
            <w:tcW w:w="1416"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联系电话</w:t>
            </w: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PU记录参加活动次数</w:t>
            </w:r>
          </w:p>
        </w:tc>
        <w:tc>
          <w:tcPr>
            <w:tcW w:w="1335"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rPr>
                <w:rFonts w:ascii="仿宋_GB2312" w:eastAsia="仿宋_GB2312"/>
                <w:b/>
                <w:bCs/>
              </w:rPr>
            </w:pPr>
            <w:r w:rsidRPr="00CD3A4D">
              <w:rPr>
                <w:rFonts w:ascii="仿宋_GB2312" w:eastAsia="仿宋_GB2312" w:hint="eastAsia"/>
                <w:b/>
                <w:bCs/>
              </w:rPr>
              <w:t>志愿者打卡</w:t>
            </w:r>
            <w:proofErr w:type="gramStart"/>
            <w:r w:rsidRPr="00CD3A4D">
              <w:rPr>
                <w:rFonts w:ascii="仿宋_GB2312" w:eastAsia="仿宋_GB2312" w:hint="eastAsia"/>
                <w:b/>
                <w:bCs/>
              </w:rPr>
              <w:t>器记录</w:t>
            </w:r>
            <w:proofErr w:type="gramEnd"/>
            <w:r w:rsidRPr="00CD3A4D">
              <w:rPr>
                <w:rFonts w:ascii="仿宋_GB2312" w:eastAsia="仿宋_GB2312" w:hint="eastAsia"/>
                <w:b/>
                <w:bCs/>
              </w:rPr>
              <w:t>时长</w:t>
            </w:r>
          </w:p>
        </w:tc>
        <w:tc>
          <w:tcPr>
            <w:tcW w:w="885" w:type="dxa"/>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
                <w:bCs/>
              </w:rPr>
            </w:pPr>
            <w:r w:rsidRPr="00CD3A4D">
              <w:rPr>
                <w:rFonts w:ascii="仿宋_GB2312" w:eastAsia="仿宋_GB2312" w:hint="eastAsia"/>
                <w:b/>
                <w:bCs/>
              </w:rPr>
              <w:t>有无违纪现象</w:t>
            </w:r>
          </w:p>
        </w:tc>
      </w:tr>
      <w:tr w:rsidR="0030556E" w:rsidRPr="00CD3A4D" w:rsidTr="00CD3A4D">
        <w:trPr>
          <w:trHeight w:val="435"/>
        </w:trPr>
        <w:tc>
          <w:tcPr>
            <w:tcW w:w="735" w:type="dxa"/>
            <w:vMerge/>
            <w:tcBorders>
              <w:top w:val="single" w:sz="4" w:space="0" w:color="auto"/>
              <w:left w:val="single" w:sz="4" w:space="0" w:color="auto"/>
              <w:bottom w:val="single" w:sz="4" w:space="0" w:color="auto"/>
              <w:right w:val="single" w:sz="4" w:space="0" w:color="auto"/>
            </w:tcBorders>
            <w:vAlign w:val="center"/>
          </w:tcPr>
          <w:p w:rsidR="0030556E" w:rsidRPr="00CD3A4D" w:rsidRDefault="0030556E">
            <w:pPr>
              <w:widowControl/>
              <w:jc w:val="left"/>
              <w:rPr>
                <w:rFonts w:ascii="仿宋_GB2312" w:eastAsia="仿宋_GB2312"/>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Cs/>
              </w:rPr>
            </w:pPr>
            <w:r w:rsidRPr="00CD3A4D">
              <w:rPr>
                <w:rFonts w:ascii="仿宋_GB2312" w:eastAsia="仿宋_GB2312" w:hint="eastAsia"/>
                <w:bCs/>
              </w:rPr>
              <w:t>1</w:t>
            </w:r>
          </w:p>
        </w:tc>
        <w:tc>
          <w:tcPr>
            <w:tcW w:w="1301"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06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3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416"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33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88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r>
      <w:tr w:rsidR="0030556E" w:rsidRPr="00CD3A4D" w:rsidTr="00CD3A4D">
        <w:trPr>
          <w:trHeight w:val="435"/>
        </w:trPr>
        <w:tc>
          <w:tcPr>
            <w:tcW w:w="735" w:type="dxa"/>
            <w:vMerge/>
            <w:tcBorders>
              <w:top w:val="single" w:sz="4" w:space="0" w:color="auto"/>
              <w:left w:val="single" w:sz="4" w:space="0" w:color="auto"/>
              <w:bottom w:val="single" w:sz="4" w:space="0" w:color="auto"/>
              <w:right w:val="single" w:sz="4" w:space="0" w:color="auto"/>
            </w:tcBorders>
            <w:vAlign w:val="center"/>
          </w:tcPr>
          <w:p w:rsidR="0030556E" w:rsidRPr="00CD3A4D" w:rsidRDefault="0030556E">
            <w:pPr>
              <w:widowControl/>
              <w:jc w:val="left"/>
              <w:rPr>
                <w:rFonts w:ascii="仿宋_GB2312" w:eastAsia="仿宋_GB2312"/>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Cs/>
              </w:rPr>
            </w:pPr>
            <w:r w:rsidRPr="00CD3A4D">
              <w:rPr>
                <w:rFonts w:ascii="仿宋_GB2312" w:eastAsia="仿宋_GB2312" w:hint="eastAsia"/>
                <w:bCs/>
              </w:rPr>
              <w:t>2</w:t>
            </w:r>
          </w:p>
        </w:tc>
        <w:tc>
          <w:tcPr>
            <w:tcW w:w="1301"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06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3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416"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33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88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r>
      <w:tr w:rsidR="0030556E" w:rsidRPr="00CD3A4D" w:rsidTr="00CD3A4D">
        <w:trPr>
          <w:trHeight w:val="435"/>
        </w:trPr>
        <w:tc>
          <w:tcPr>
            <w:tcW w:w="735" w:type="dxa"/>
            <w:vMerge/>
            <w:tcBorders>
              <w:top w:val="single" w:sz="4" w:space="0" w:color="auto"/>
              <w:left w:val="single" w:sz="4" w:space="0" w:color="auto"/>
              <w:bottom w:val="single" w:sz="4" w:space="0" w:color="auto"/>
              <w:right w:val="single" w:sz="4" w:space="0" w:color="auto"/>
            </w:tcBorders>
            <w:vAlign w:val="center"/>
          </w:tcPr>
          <w:p w:rsidR="0030556E" w:rsidRPr="00CD3A4D" w:rsidRDefault="0030556E">
            <w:pPr>
              <w:widowControl/>
              <w:jc w:val="left"/>
              <w:rPr>
                <w:rFonts w:ascii="仿宋_GB2312" w:eastAsia="仿宋_GB2312"/>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Cs/>
              </w:rPr>
            </w:pPr>
            <w:r w:rsidRPr="00CD3A4D">
              <w:rPr>
                <w:rFonts w:ascii="仿宋_GB2312" w:eastAsia="仿宋_GB2312" w:hint="eastAsia"/>
                <w:bCs/>
              </w:rPr>
              <w:t>3</w:t>
            </w:r>
          </w:p>
        </w:tc>
        <w:tc>
          <w:tcPr>
            <w:tcW w:w="1301"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06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3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416"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33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88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r>
      <w:tr w:rsidR="0030556E" w:rsidRPr="00CD3A4D" w:rsidTr="00CD3A4D">
        <w:trPr>
          <w:trHeight w:val="435"/>
        </w:trPr>
        <w:tc>
          <w:tcPr>
            <w:tcW w:w="735" w:type="dxa"/>
            <w:vMerge/>
            <w:tcBorders>
              <w:top w:val="single" w:sz="4" w:space="0" w:color="auto"/>
              <w:left w:val="single" w:sz="4" w:space="0" w:color="auto"/>
              <w:bottom w:val="single" w:sz="4" w:space="0" w:color="auto"/>
              <w:right w:val="single" w:sz="4" w:space="0" w:color="auto"/>
            </w:tcBorders>
            <w:vAlign w:val="center"/>
          </w:tcPr>
          <w:p w:rsidR="0030556E" w:rsidRPr="00CD3A4D" w:rsidRDefault="0030556E">
            <w:pPr>
              <w:widowControl/>
              <w:jc w:val="left"/>
              <w:rPr>
                <w:rFonts w:ascii="仿宋_GB2312" w:eastAsia="仿宋_GB2312"/>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Cs/>
              </w:rPr>
            </w:pPr>
            <w:r w:rsidRPr="00CD3A4D">
              <w:rPr>
                <w:rFonts w:ascii="仿宋_GB2312" w:eastAsia="仿宋_GB2312" w:hint="eastAsia"/>
                <w:bCs/>
              </w:rPr>
              <w:t>4</w:t>
            </w:r>
          </w:p>
        </w:tc>
        <w:tc>
          <w:tcPr>
            <w:tcW w:w="1301"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06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3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416"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33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88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r>
      <w:tr w:rsidR="0030556E" w:rsidRPr="00CD3A4D" w:rsidTr="00CD3A4D">
        <w:trPr>
          <w:trHeight w:val="429"/>
        </w:trPr>
        <w:tc>
          <w:tcPr>
            <w:tcW w:w="735" w:type="dxa"/>
            <w:vMerge/>
            <w:tcBorders>
              <w:top w:val="single" w:sz="4" w:space="0" w:color="auto"/>
              <w:left w:val="single" w:sz="4" w:space="0" w:color="auto"/>
              <w:bottom w:val="single" w:sz="4" w:space="0" w:color="auto"/>
              <w:right w:val="single" w:sz="4" w:space="0" w:color="auto"/>
            </w:tcBorders>
            <w:vAlign w:val="center"/>
          </w:tcPr>
          <w:p w:rsidR="0030556E" w:rsidRPr="00CD3A4D" w:rsidRDefault="0030556E">
            <w:pPr>
              <w:widowControl/>
              <w:jc w:val="left"/>
              <w:rPr>
                <w:rFonts w:ascii="仿宋_GB2312" w:eastAsia="仿宋_GB2312"/>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Cs/>
              </w:rPr>
            </w:pPr>
            <w:r w:rsidRPr="00CD3A4D">
              <w:rPr>
                <w:rFonts w:ascii="仿宋_GB2312" w:eastAsia="仿宋_GB2312" w:hint="eastAsia"/>
                <w:bCs/>
              </w:rPr>
              <w:t>5</w:t>
            </w:r>
          </w:p>
        </w:tc>
        <w:tc>
          <w:tcPr>
            <w:tcW w:w="1301"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06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3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416"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33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88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r>
      <w:tr w:rsidR="0030556E" w:rsidRPr="00CD3A4D" w:rsidTr="00CD3A4D">
        <w:trPr>
          <w:trHeight w:val="463"/>
        </w:trPr>
        <w:tc>
          <w:tcPr>
            <w:tcW w:w="735" w:type="dxa"/>
            <w:vMerge/>
            <w:tcBorders>
              <w:top w:val="single" w:sz="4" w:space="0" w:color="auto"/>
              <w:left w:val="single" w:sz="4" w:space="0" w:color="auto"/>
              <w:bottom w:val="single" w:sz="4" w:space="0" w:color="auto"/>
              <w:right w:val="single" w:sz="4" w:space="0" w:color="auto"/>
            </w:tcBorders>
            <w:vAlign w:val="center"/>
          </w:tcPr>
          <w:p w:rsidR="0030556E" w:rsidRPr="00CD3A4D" w:rsidRDefault="0030556E">
            <w:pPr>
              <w:widowControl/>
              <w:jc w:val="left"/>
              <w:rPr>
                <w:rFonts w:ascii="仿宋_GB2312" w:eastAsia="仿宋_GB2312"/>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6E1FB9">
            <w:pPr>
              <w:jc w:val="center"/>
              <w:rPr>
                <w:rFonts w:ascii="仿宋_GB2312" w:eastAsia="仿宋_GB2312"/>
                <w:bCs/>
              </w:rPr>
            </w:pPr>
            <w:r w:rsidRPr="00CD3A4D">
              <w:rPr>
                <w:rFonts w:ascii="仿宋_GB2312" w:eastAsia="仿宋_GB2312" w:hint="eastAsia"/>
                <w:bCs/>
              </w:rPr>
              <w:t>6</w:t>
            </w:r>
          </w:p>
        </w:tc>
        <w:tc>
          <w:tcPr>
            <w:tcW w:w="1301"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06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39"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416"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27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133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c>
          <w:tcPr>
            <w:tcW w:w="885" w:type="dxa"/>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tc>
      </w:tr>
      <w:tr w:rsidR="0030556E" w:rsidRPr="00CD3A4D" w:rsidTr="00C26B6A">
        <w:trPr>
          <w:cantSplit/>
          <w:trHeight w:val="1865"/>
        </w:trPr>
        <w:tc>
          <w:tcPr>
            <w:tcW w:w="735" w:type="dxa"/>
            <w:tcBorders>
              <w:top w:val="single" w:sz="4" w:space="0" w:color="auto"/>
              <w:left w:val="single" w:sz="4" w:space="0" w:color="auto"/>
              <w:bottom w:val="single" w:sz="4" w:space="0" w:color="auto"/>
              <w:right w:val="single" w:sz="4" w:space="0" w:color="auto"/>
            </w:tcBorders>
            <w:textDirection w:val="tbRlV"/>
            <w:vAlign w:val="center"/>
          </w:tcPr>
          <w:p w:rsidR="0030556E" w:rsidRPr="00CD3A4D" w:rsidRDefault="006E1FB9" w:rsidP="00CD3A4D">
            <w:pPr>
              <w:ind w:right="113" w:firstLineChars="100" w:firstLine="211"/>
              <w:jc w:val="center"/>
              <w:rPr>
                <w:rFonts w:ascii="仿宋_GB2312" w:eastAsia="仿宋_GB2312"/>
                <w:b/>
                <w:bCs/>
              </w:rPr>
            </w:pPr>
            <w:r w:rsidRPr="00CD3A4D">
              <w:rPr>
                <w:rFonts w:ascii="仿宋_GB2312" w:eastAsia="仿宋_GB2312" w:hint="eastAsia"/>
                <w:b/>
                <w:bCs/>
              </w:rPr>
              <w:t>事</w:t>
            </w:r>
            <w:r w:rsidR="007714FC">
              <w:rPr>
                <w:rFonts w:ascii="仿宋_GB2312" w:eastAsia="仿宋_GB2312" w:hint="eastAsia"/>
                <w:b/>
                <w:bCs/>
              </w:rPr>
              <w:t xml:space="preserve"> </w:t>
            </w:r>
            <w:r w:rsidRPr="00CD3A4D">
              <w:rPr>
                <w:rFonts w:ascii="仿宋_GB2312" w:eastAsia="仿宋_GB2312" w:hint="eastAsia"/>
                <w:b/>
                <w:bCs/>
              </w:rPr>
              <w:t>迹</w:t>
            </w:r>
            <w:r w:rsidR="007714FC">
              <w:rPr>
                <w:rFonts w:ascii="仿宋_GB2312" w:eastAsia="仿宋_GB2312" w:hint="eastAsia"/>
                <w:b/>
                <w:bCs/>
              </w:rPr>
              <w:t xml:space="preserve"> </w:t>
            </w:r>
            <w:r w:rsidRPr="00CD3A4D">
              <w:rPr>
                <w:rFonts w:ascii="仿宋_GB2312" w:eastAsia="仿宋_GB2312" w:hint="eastAsia"/>
                <w:b/>
                <w:bCs/>
              </w:rPr>
              <w:t>简</w:t>
            </w:r>
            <w:r w:rsidR="007714FC">
              <w:rPr>
                <w:rFonts w:ascii="仿宋_GB2312" w:eastAsia="仿宋_GB2312" w:hint="eastAsia"/>
                <w:b/>
                <w:bCs/>
              </w:rPr>
              <w:t xml:space="preserve"> </w:t>
            </w:r>
            <w:proofErr w:type="gramStart"/>
            <w:r w:rsidRPr="00CD3A4D">
              <w:rPr>
                <w:rFonts w:ascii="仿宋_GB2312" w:eastAsia="仿宋_GB2312" w:hint="eastAsia"/>
                <w:b/>
                <w:bCs/>
              </w:rPr>
              <w:t>介</w:t>
            </w:r>
            <w:proofErr w:type="gramEnd"/>
          </w:p>
        </w:tc>
        <w:tc>
          <w:tcPr>
            <w:tcW w:w="9315" w:type="dxa"/>
            <w:gridSpan w:val="9"/>
            <w:tcBorders>
              <w:top w:val="single" w:sz="4" w:space="0" w:color="auto"/>
              <w:left w:val="single" w:sz="4" w:space="0" w:color="auto"/>
              <w:bottom w:val="single" w:sz="4" w:space="0" w:color="auto"/>
              <w:right w:val="single" w:sz="4" w:space="0" w:color="auto"/>
            </w:tcBorders>
            <w:vAlign w:val="center"/>
          </w:tcPr>
          <w:p w:rsidR="0030556E" w:rsidRPr="00CD3A4D" w:rsidRDefault="006E1FB9">
            <w:pPr>
              <w:rPr>
                <w:rFonts w:ascii="仿宋_GB2312" w:eastAsia="仿宋_GB2312"/>
                <w:b/>
              </w:rPr>
            </w:pPr>
            <w:r w:rsidRPr="00CD3A4D">
              <w:rPr>
                <w:rFonts w:ascii="仿宋_GB2312" w:eastAsia="仿宋_GB2312" w:hint="eastAsia"/>
              </w:rPr>
              <w:t>（可另附页）</w:t>
            </w:r>
          </w:p>
          <w:p w:rsidR="0030556E" w:rsidRPr="00CD3A4D" w:rsidRDefault="0030556E">
            <w:pPr>
              <w:jc w:val="center"/>
              <w:rPr>
                <w:rFonts w:ascii="仿宋_GB2312" w:eastAsia="仿宋_GB2312"/>
                <w:b/>
              </w:rPr>
            </w:pPr>
          </w:p>
          <w:p w:rsidR="0030556E" w:rsidRPr="00CD3A4D" w:rsidRDefault="0030556E">
            <w:pPr>
              <w:jc w:val="center"/>
              <w:rPr>
                <w:rFonts w:ascii="仿宋_GB2312" w:eastAsia="仿宋_GB2312"/>
                <w:b/>
              </w:rPr>
            </w:pPr>
          </w:p>
          <w:p w:rsidR="0030556E" w:rsidRPr="00CD3A4D" w:rsidRDefault="0030556E">
            <w:pPr>
              <w:jc w:val="center"/>
              <w:rPr>
                <w:rFonts w:ascii="仿宋_GB2312" w:eastAsia="仿宋_GB2312"/>
                <w:b/>
              </w:rPr>
            </w:pPr>
          </w:p>
          <w:p w:rsidR="0030556E" w:rsidRPr="00CD3A4D" w:rsidRDefault="0030556E">
            <w:pPr>
              <w:jc w:val="center"/>
              <w:rPr>
                <w:rFonts w:ascii="仿宋_GB2312" w:eastAsia="仿宋_GB2312"/>
                <w:b/>
              </w:rPr>
            </w:pPr>
          </w:p>
          <w:p w:rsidR="0030556E" w:rsidRPr="00CD3A4D" w:rsidRDefault="0030556E">
            <w:pPr>
              <w:rPr>
                <w:rFonts w:ascii="仿宋_GB2312" w:eastAsia="仿宋_GB2312"/>
                <w:b/>
              </w:rPr>
            </w:pPr>
          </w:p>
          <w:p w:rsidR="0030556E" w:rsidRPr="00CD3A4D" w:rsidRDefault="0030556E">
            <w:pPr>
              <w:jc w:val="center"/>
              <w:rPr>
                <w:rFonts w:ascii="仿宋_GB2312" w:eastAsia="仿宋_GB2312"/>
                <w:b/>
              </w:rPr>
            </w:pPr>
          </w:p>
          <w:p w:rsidR="0030556E" w:rsidRPr="00CD3A4D" w:rsidRDefault="0030556E">
            <w:pPr>
              <w:rPr>
                <w:rFonts w:ascii="仿宋_GB2312" w:eastAsia="仿宋_GB2312"/>
                <w:b/>
              </w:rPr>
            </w:pPr>
          </w:p>
        </w:tc>
      </w:tr>
      <w:tr w:rsidR="0030556E" w:rsidRPr="00CD3A4D" w:rsidTr="00C26B6A">
        <w:trPr>
          <w:cantSplit/>
          <w:trHeight w:val="2467"/>
        </w:trPr>
        <w:tc>
          <w:tcPr>
            <w:tcW w:w="735" w:type="dxa"/>
            <w:tcBorders>
              <w:top w:val="single" w:sz="4" w:space="0" w:color="auto"/>
              <w:left w:val="single" w:sz="4" w:space="0" w:color="auto"/>
              <w:bottom w:val="single" w:sz="4" w:space="0" w:color="auto"/>
              <w:right w:val="single" w:sz="4" w:space="0" w:color="auto"/>
            </w:tcBorders>
            <w:textDirection w:val="tbRlV"/>
            <w:vAlign w:val="center"/>
          </w:tcPr>
          <w:p w:rsidR="0030556E" w:rsidRPr="00CD3A4D" w:rsidRDefault="006E1FB9" w:rsidP="00CD3A4D">
            <w:pPr>
              <w:ind w:right="113" w:firstLineChars="100" w:firstLine="211"/>
              <w:jc w:val="center"/>
              <w:rPr>
                <w:rFonts w:ascii="仿宋_GB2312" w:eastAsia="仿宋_GB2312"/>
                <w:b/>
                <w:bCs/>
              </w:rPr>
            </w:pPr>
            <w:r w:rsidRPr="00CD3A4D">
              <w:rPr>
                <w:rFonts w:ascii="仿宋_GB2312" w:eastAsia="仿宋_GB2312" w:hint="eastAsia"/>
                <w:b/>
                <w:bCs/>
              </w:rPr>
              <w:t>成</w:t>
            </w:r>
            <w:r w:rsidR="007714FC">
              <w:rPr>
                <w:rFonts w:ascii="仿宋_GB2312" w:eastAsia="仿宋_GB2312" w:hint="eastAsia"/>
                <w:b/>
                <w:bCs/>
              </w:rPr>
              <w:t xml:space="preserve"> </w:t>
            </w:r>
            <w:r w:rsidRPr="00CD3A4D">
              <w:rPr>
                <w:rFonts w:ascii="仿宋_GB2312" w:eastAsia="仿宋_GB2312" w:hint="eastAsia"/>
                <w:b/>
                <w:bCs/>
              </w:rPr>
              <w:t>员</w:t>
            </w:r>
            <w:r w:rsidR="007714FC">
              <w:rPr>
                <w:rFonts w:ascii="仿宋_GB2312" w:eastAsia="仿宋_GB2312" w:hint="eastAsia"/>
                <w:b/>
                <w:bCs/>
              </w:rPr>
              <w:t xml:space="preserve"> </w:t>
            </w:r>
            <w:r w:rsidRPr="00CD3A4D">
              <w:rPr>
                <w:rFonts w:ascii="仿宋_GB2312" w:eastAsia="仿宋_GB2312" w:hint="eastAsia"/>
                <w:b/>
                <w:bCs/>
              </w:rPr>
              <w:t>获</w:t>
            </w:r>
            <w:r w:rsidR="007714FC">
              <w:rPr>
                <w:rFonts w:ascii="仿宋_GB2312" w:eastAsia="仿宋_GB2312" w:hint="eastAsia"/>
                <w:b/>
                <w:bCs/>
              </w:rPr>
              <w:t xml:space="preserve"> </w:t>
            </w:r>
            <w:r w:rsidRPr="00CD3A4D">
              <w:rPr>
                <w:rFonts w:ascii="仿宋_GB2312" w:eastAsia="仿宋_GB2312" w:hint="eastAsia"/>
                <w:b/>
                <w:bCs/>
              </w:rPr>
              <w:t>奖</w:t>
            </w:r>
            <w:r w:rsidR="007714FC">
              <w:rPr>
                <w:rFonts w:ascii="仿宋_GB2312" w:eastAsia="仿宋_GB2312" w:hint="eastAsia"/>
                <w:b/>
                <w:bCs/>
              </w:rPr>
              <w:t xml:space="preserve"> </w:t>
            </w:r>
            <w:r w:rsidRPr="00CD3A4D">
              <w:rPr>
                <w:rFonts w:ascii="仿宋_GB2312" w:eastAsia="仿宋_GB2312" w:hint="eastAsia"/>
                <w:b/>
                <w:bCs/>
              </w:rPr>
              <w:t>情</w:t>
            </w:r>
            <w:r w:rsidR="007714FC">
              <w:rPr>
                <w:rFonts w:ascii="仿宋_GB2312" w:eastAsia="仿宋_GB2312" w:hint="eastAsia"/>
                <w:b/>
                <w:bCs/>
              </w:rPr>
              <w:t xml:space="preserve"> </w:t>
            </w:r>
            <w:proofErr w:type="gramStart"/>
            <w:r w:rsidRPr="00CD3A4D">
              <w:rPr>
                <w:rFonts w:ascii="仿宋_GB2312" w:eastAsia="仿宋_GB2312" w:hint="eastAsia"/>
                <w:b/>
                <w:bCs/>
              </w:rPr>
              <w:t>况</w:t>
            </w:r>
            <w:proofErr w:type="gramEnd"/>
          </w:p>
        </w:tc>
        <w:tc>
          <w:tcPr>
            <w:tcW w:w="9315" w:type="dxa"/>
            <w:gridSpan w:val="9"/>
            <w:tcBorders>
              <w:top w:val="single" w:sz="4" w:space="0" w:color="auto"/>
              <w:left w:val="single" w:sz="4" w:space="0" w:color="auto"/>
              <w:bottom w:val="single" w:sz="4" w:space="0" w:color="auto"/>
              <w:right w:val="single" w:sz="4" w:space="0" w:color="auto"/>
            </w:tcBorders>
            <w:vAlign w:val="center"/>
          </w:tcPr>
          <w:p w:rsidR="0030556E" w:rsidRPr="00CD3A4D" w:rsidRDefault="0030556E">
            <w:pPr>
              <w:jc w:val="center"/>
              <w:rPr>
                <w:rFonts w:ascii="仿宋_GB2312" w:eastAsia="仿宋_GB2312"/>
                <w:b/>
              </w:rPr>
            </w:pPr>
          </w:p>
          <w:p w:rsidR="0030556E" w:rsidRPr="00CD3A4D" w:rsidRDefault="0030556E">
            <w:pPr>
              <w:jc w:val="center"/>
              <w:rPr>
                <w:rFonts w:ascii="仿宋_GB2312" w:eastAsia="仿宋_GB2312"/>
                <w:b/>
              </w:rPr>
            </w:pPr>
          </w:p>
          <w:p w:rsidR="0030556E" w:rsidRPr="00CD3A4D" w:rsidRDefault="0030556E">
            <w:pPr>
              <w:jc w:val="center"/>
              <w:rPr>
                <w:rFonts w:ascii="仿宋_GB2312" w:eastAsia="仿宋_GB2312"/>
                <w:b/>
              </w:rPr>
            </w:pPr>
          </w:p>
        </w:tc>
      </w:tr>
      <w:tr w:rsidR="0030556E" w:rsidRPr="00CD3A4D" w:rsidTr="00C26B6A">
        <w:trPr>
          <w:trHeight w:val="1412"/>
        </w:trPr>
        <w:tc>
          <w:tcPr>
            <w:tcW w:w="5139" w:type="dxa"/>
            <w:gridSpan w:val="6"/>
            <w:tcBorders>
              <w:top w:val="single" w:sz="4" w:space="0" w:color="auto"/>
              <w:left w:val="single" w:sz="4" w:space="0" w:color="auto"/>
              <w:bottom w:val="single" w:sz="4" w:space="0" w:color="auto"/>
              <w:right w:val="single" w:sz="4" w:space="0" w:color="auto"/>
            </w:tcBorders>
          </w:tcPr>
          <w:p w:rsidR="0030556E" w:rsidRPr="00CD3A4D" w:rsidRDefault="006E1FB9">
            <w:pPr>
              <w:rPr>
                <w:rFonts w:ascii="仿宋_GB2312" w:eastAsia="仿宋_GB2312"/>
                <w:b/>
                <w:bCs/>
              </w:rPr>
            </w:pPr>
            <w:r w:rsidRPr="00CD3A4D">
              <w:rPr>
                <w:rFonts w:ascii="仿宋_GB2312" w:eastAsia="仿宋_GB2312" w:hint="eastAsia"/>
                <w:b/>
                <w:bCs/>
              </w:rPr>
              <w:t>学院</w:t>
            </w:r>
            <w:r w:rsidR="00CD3A4D" w:rsidRPr="00CD3A4D">
              <w:rPr>
                <w:rFonts w:ascii="仿宋_GB2312" w:eastAsia="仿宋_GB2312" w:hint="eastAsia"/>
                <w:b/>
                <w:bCs/>
              </w:rPr>
              <w:t>团委</w:t>
            </w:r>
            <w:r w:rsidRPr="00CD3A4D">
              <w:rPr>
                <w:rFonts w:ascii="仿宋_GB2312" w:eastAsia="仿宋_GB2312" w:hint="eastAsia"/>
                <w:b/>
                <w:bCs/>
              </w:rPr>
              <w:t>意见：</w:t>
            </w:r>
          </w:p>
          <w:p w:rsidR="0030556E" w:rsidRPr="00CD3A4D" w:rsidRDefault="0030556E">
            <w:pPr>
              <w:rPr>
                <w:rFonts w:ascii="仿宋_GB2312" w:eastAsia="仿宋_GB2312"/>
                <w:b/>
                <w:bCs/>
              </w:rPr>
            </w:pPr>
          </w:p>
          <w:p w:rsidR="0030556E" w:rsidRPr="00CD3A4D" w:rsidRDefault="0030556E">
            <w:pPr>
              <w:rPr>
                <w:rFonts w:ascii="仿宋_GB2312" w:eastAsia="仿宋_GB2312"/>
                <w:b/>
                <w:bCs/>
              </w:rPr>
            </w:pPr>
          </w:p>
          <w:p w:rsidR="0030556E" w:rsidRPr="00CD3A4D" w:rsidRDefault="006E1FB9" w:rsidP="00CD3A4D">
            <w:pPr>
              <w:ind w:right="420" w:firstLineChars="1200" w:firstLine="2530"/>
              <w:rPr>
                <w:rFonts w:ascii="仿宋_GB2312" w:eastAsia="仿宋_GB2312"/>
                <w:b/>
                <w:bCs/>
              </w:rPr>
            </w:pPr>
            <w:r w:rsidRPr="00CD3A4D">
              <w:rPr>
                <w:rFonts w:ascii="仿宋_GB2312" w:eastAsia="仿宋_GB2312" w:hint="eastAsia"/>
                <w:b/>
                <w:bCs/>
              </w:rPr>
              <w:t>签名（盖章）：</w:t>
            </w:r>
          </w:p>
          <w:p w:rsidR="0030556E" w:rsidRPr="00CD3A4D" w:rsidRDefault="006E1FB9">
            <w:pPr>
              <w:ind w:right="420"/>
              <w:jc w:val="right"/>
              <w:rPr>
                <w:rFonts w:ascii="仿宋_GB2312" w:eastAsia="仿宋_GB2312"/>
                <w:b/>
                <w:bCs/>
              </w:rPr>
            </w:pPr>
            <w:r w:rsidRPr="00CD3A4D">
              <w:rPr>
                <w:rFonts w:ascii="仿宋_GB2312" w:eastAsia="仿宋_GB2312" w:hint="eastAsia"/>
                <w:b/>
                <w:bCs/>
              </w:rPr>
              <w:t>年   月    日</w:t>
            </w:r>
          </w:p>
        </w:tc>
        <w:tc>
          <w:tcPr>
            <w:tcW w:w="4911" w:type="dxa"/>
            <w:gridSpan w:val="4"/>
            <w:tcBorders>
              <w:top w:val="single" w:sz="4" w:space="0" w:color="auto"/>
              <w:left w:val="single" w:sz="4" w:space="0" w:color="auto"/>
              <w:bottom w:val="single" w:sz="4" w:space="0" w:color="auto"/>
              <w:right w:val="single" w:sz="4" w:space="0" w:color="auto"/>
            </w:tcBorders>
          </w:tcPr>
          <w:p w:rsidR="0030556E" w:rsidRPr="00CD3A4D" w:rsidRDefault="007714FC">
            <w:pPr>
              <w:rPr>
                <w:rFonts w:ascii="仿宋_GB2312" w:eastAsia="仿宋_GB2312"/>
                <w:b/>
                <w:bCs/>
              </w:rPr>
            </w:pPr>
            <w:r>
              <w:rPr>
                <w:rFonts w:ascii="仿宋_GB2312" w:eastAsia="仿宋_GB2312" w:hint="eastAsia"/>
                <w:b/>
                <w:bCs/>
              </w:rPr>
              <w:t>公寓</w:t>
            </w:r>
            <w:r w:rsidR="00CD3A4D">
              <w:rPr>
                <w:rFonts w:ascii="仿宋_GB2312" w:eastAsia="仿宋_GB2312" w:hint="eastAsia"/>
                <w:b/>
                <w:bCs/>
              </w:rPr>
              <w:t>团工</w:t>
            </w:r>
            <w:r w:rsidR="006E1FB9" w:rsidRPr="00CD3A4D">
              <w:rPr>
                <w:rFonts w:ascii="仿宋_GB2312" w:eastAsia="仿宋_GB2312" w:hint="eastAsia"/>
                <w:b/>
                <w:bCs/>
              </w:rPr>
              <w:t>委意见：</w:t>
            </w:r>
          </w:p>
          <w:p w:rsidR="0030556E" w:rsidRPr="00CD3A4D" w:rsidRDefault="0030556E">
            <w:pPr>
              <w:rPr>
                <w:rFonts w:ascii="仿宋_GB2312" w:eastAsia="仿宋_GB2312"/>
                <w:b/>
                <w:bCs/>
              </w:rPr>
            </w:pPr>
          </w:p>
          <w:p w:rsidR="0030556E" w:rsidRPr="00CD3A4D" w:rsidRDefault="0030556E">
            <w:pPr>
              <w:rPr>
                <w:rFonts w:ascii="仿宋_GB2312" w:eastAsia="仿宋_GB2312"/>
                <w:b/>
                <w:bCs/>
              </w:rPr>
            </w:pPr>
          </w:p>
          <w:p w:rsidR="0030556E" w:rsidRPr="00CD3A4D" w:rsidRDefault="006E1FB9" w:rsidP="00CD3A4D">
            <w:pPr>
              <w:ind w:right="420" w:firstLineChars="1200" w:firstLine="2530"/>
              <w:rPr>
                <w:rFonts w:ascii="仿宋_GB2312" w:eastAsia="仿宋_GB2312"/>
                <w:b/>
                <w:bCs/>
              </w:rPr>
            </w:pPr>
            <w:r w:rsidRPr="00CD3A4D">
              <w:rPr>
                <w:rFonts w:ascii="仿宋_GB2312" w:eastAsia="仿宋_GB2312" w:hint="eastAsia"/>
                <w:b/>
                <w:bCs/>
              </w:rPr>
              <w:t>签名（盖章）：</w:t>
            </w:r>
          </w:p>
          <w:p w:rsidR="0030556E" w:rsidRPr="00CD3A4D" w:rsidRDefault="006E1FB9">
            <w:pPr>
              <w:ind w:firstLineChars="1400" w:firstLine="2951"/>
              <w:rPr>
                <w:rFonts w:ascii="仿宋_GB2312" w:eastAsia="仿宋_GB2312"/>
                <w:b/>
                <w:bCs/>
              </w:rPr>
            </w:pPr>
            <w:r w:rsidRPr="00CD3A4D">
              <w:rPr>
                <w:rFonts w:ascii="仿宋_GB2312" w:eastAsia="仿宋_GB2312" w:hint="eastAsia"/>
                <w:b/>
                <w:bCs/>
              </w:rPr>
              <w:t>年   月    日</w:t>
            </w:r>
          </w:p>
        </w:tc>
      </w:tr>
      <w:tr w:rsidR="00CD3A4D" w:rsidRPr="00CD3A4D" w:rsidTr="00C26B6A">
        <w:trPr>
          <w:trHeight w:val="1124"/>
        </w:trPr>
        <w:tc>
          <w:tcPr>
            <w:tcW w:w="10050" w:type="dxa"/>
            <w:gridSpan w:val="10"/>
            <w:tcBorders>
              <w:top w:val="single" w:sz="4" w:space="0" w:color="auto"/>
              <w:left w:val="single" w:sz="4" w:space="0" w:color="auto"/>
              <w:bottom w:val="single" w:sz="4" w:space="0" w:color="auto"/>
              <w:right w:val="single" w:sz="4" w:space="0" w:color="auto"/>
            </w:tcBorders>
          </w:tcPr>
          <w:p w:rsidR="00CD3A4D" w:rsidRPr="00CD3A4D" w:rsidRDefault="00CD3A4D" w:rsidP="00CD3A4D">
            <w:pPr>
              <w:rPr>
                <w:rFonts w:ascii="仿宋_GB2312" w:eastAsia="仿宋_GB2312"/>
                <w:b/>
                <w:bCs/>
              </w:rPr>
            </w:pPr>
            <w:r w:rsidRPr="00CD3A4D">
              <w:rPr>
                <w:rFonts w:ascii="仿宋_GB2312" w:eastAsia="仿宋_GB2312" w:hint="eastAsia"/>
                <w:b/>
                <w:bCs/>
              </w:rPr>
              <w:t>校团委意见：</w:t>
            </w:r>
          </w:p>
          <w:p w:rsidR="00CD3A4D" w:rsidRPr="00CD3A4D" w:rsidRDefault="00CD3A4D" w:rsidP="00CD3A4D">
            <w:pPr>
              <w:rPr>
                <w:rFonts w:ascii="仿宋_GB2312" w:eastAsia="仿宋_GB2312"/>
                <w:b/>
                <w:bCs/>
              </w:rPr>
            </w:pPr>
          </w:p>
          <w:p w:rsidR="00C26B6A" w:rsidRDefault="00CD3A4D" w:rsidP="00C26B6A">
            <w:pPr>
              <w:ind w:right="420" w:firstLineChars="2700" w:firstLine="5692"/>
              <w:rPr>
                <w:rFonts w:ascii="仿宋_GB2312" w:eastAsia="仿宋_GB2312"/>
                <w:b/>
                <w:bCs/>
              </w:rPr>
            </w:pPr>
            <w:r w:rsidRPr="00CD3A4D">
              <w:rPr>
                <w:rFonts w:ascii="仿宋_GB2312" w:eastAsia="仿宋_GB2312" w:hint="eastAsia"/>
                <w:b/>
                <w:bCs/>
              </w:rPr>
              <w:t>签名（盖章）：</w:t>
            </w:r>
          </w:p>
          <w:p w:rsidR="00CD3A4D" w:rsidRPr="00CD3A4D" w:rsidRDefault="00CD3A4D" w:rsidP="00C26B6A">
            <w:pPr>
              <w:ind w:right="420" w:firstLineChars="3100" w:firstLine="6535"/>
              <w:rPr>
                <w:rFonts w:ascii="仿宋_GB2312" w:eastAsia="仿宋_GB2312"/>
              </w:rPr>
            </w:pPr>
            <w:r w:rsidRPr="00CD3A4D">
              <w:rPr>
                <w:rFonts w:ascii="仿宋_GB2312" w:eastAsia="仿宋_GB2312" w:hint="eastAsia"/>
                <w:b/>
                <w:bCs/>
              </w:rPr>
              <w:t>年   月    日</w:t>
            </w:r>
          </w:p>
        </w:tc>
      </w:tr>
      <w:tr w:rsidR="0030556E" w:rsidRPr="00CD3A4D" w:rsidTr="00C26B6A">
        <w:trPr>
          <w:trHeight w:val="982"/>
        </w:trPr>
        <w:tc>
          <w:tcPr>
            <w:tcW w:w="1227" w:type="dxa"/>
            <w:gridSpan w:val="2"/>
            <w:tcBorders>
              <w:top w:val="single" w:sz="4" w:space="0" w:color="auto"/>
              <w:left w:val="single" w:sz="4" w:space="0" w:color="auto"/>
              <w:bottom w:val="single" w:sz="4" w:space="0" w:color="auto"/>
              <w:right w:val="single" w:sz="4" w:space="0" w:color="auto"/>
            </w:tcBorders>
            <w:vAlign w:val="center"/>
          </w:tcPr>
          <w:p w:rsidR="0030556E" w:rsidRPr="00CD3A4D" w:rsidRDefault="006E1FB9">
            <w:pPr>
              <w:ind w:firstLineChars="100" w:firstLine="210"/>
              <w:jc w:val="center"/>
              <w:rPr>
                <w:rFonts w:ascii="仿宋_GB2312" w:eastAsia="仿宋_GB2312"/>
              </w:rPr>
            </w:pPr>
            <w:r w:rsidRPr="00CD3A4D">
              <w:rPr>
                <w:rFonts w:ascii="仿宋_GB2312" w:eastAsia="仿宋_GB2312" w:hint="eastAsia"/>
              </w:rPr>
              <w:t>备</w:t>
            </w:r>
          </w:p>
          <w:p w:rsidR="0030556E" w:rsidRPr="00CD3A4D" w:rsidRDefault="006E1FB9">
            <w:pPr>
              <w:ind w:firstLineChars="100" w:firstLine="210"/>
              <w:jc w:val="center"/>
              <w:rPr>
                <w:rFonts w:ascii="仿宋_GB2312" w:eastAsia="仿宋_GB2312"/>
              </w:rPr>
            </w:pPr>
            <w:r w:rsidRPr="00CD3A4D">
              <w:rPr>
                <w:rFonts w:ascii="仿宋_GB2312" w:eastAsia="仿宋_GB2312" w:hint="eastAsia"/>
              </w:rPr>
              <w:t>注</w:t>
            </w:r>
          </w:p>
        </w:tc>
        <w:tc>
          <w:tcPr>
            <w:tcW w:w="8823" w:type="dxa"/>
            <w:gridSpan w:val="8"/>
            <w:tcBorders>
              <w:top w:val="single" w:sz="4" w:space="0" w:color="auto"/>
              <w:left w:val="single" w:sz="4" w:space="0" w:color="auto"/>
              <w:bottom w:val="single" w:sz="4" w:space="0" w:color="auto"/>
              <w:right w:val="single" w:sz="4" w:space="0" w:color="auto"/>
            </w:tcBorders>
            <w:vAlign w:val="center"/>
          </w:tcPr>
          <w:p w:rsidR="0030556E" w:rsidRPr="00CD3A4D" w:rsidRDefault="006E1FB9">
            <w:pPr>
              <w:rPr>
                <w:rFonts w:ascii="仿宋_GB2312" w:eastAsia="仿宋_GB2312"/>
              </w:rPr>
            </w:pPr>
            <w:r w:rsidRPr="00CD3A4D">
              <w:rPr>
                <w:rFonts w:ascii="仿宋_GB2312" w:eastAsia="仿宋_GB2312" w:hint="eastAsia"/>
              </w:rPr>
              <w:t>1．“公寓团小组名称”填写时须按照“校区-公寓楼号-宿舍号码”的顺序填写。</w:t>
            </w:r>
          </w:p>
          <w:p w:rsidR="0030556E" w:rsidRPr="00CD3A4D" w:rsidRDefault="006E1FB9">
            <w:pPr>
              <w:rPr>
                <w:rFonts w:ascii="仿宋_GB2312" w:eastAsia="仿宋_GB2312"/>
              </w:rPr>
            </w:pPr>
            <w:r w:rsidRPr="00CD3A4D">
              <w:rPr>
                <w:rFonts w:ascii="仿宋_GB2312" w:eastAsia="仿宋_GB2312" w:hint="eastAsia"/>
              </w:rPr>
              <w:t>2．公寓团小组成员超过六名，“团小组成员信息”</w:t>
            </w:r>
            <w:proofErr w:type="gramStart"/>
            <w:r w:rsidRPr="00CD3A4D">
              <w:rPr>
                <w:rFonts w:ascii="仿宋_GB2312" w:eastAsia="仿宋_GB2312" w:hint="eastAsia"/>
              </w:rPr>
              <w:t>栏可自行</w:t>
            </w:r>
            <w:proofErr w:type="gramEnd"/>
            <w:r w:rsidRPr="00CD3A4D">
              <w:rPr>
                <w:rFonts w:ascii="仿宋_GB2312" w:eastAsia="仿宋_GB2312" w:hint="eastAsia"/>
              </w:rPr>
              <w:t>调整，也可另附页。</w:t>
            </w:r>
          </w:p>
          <w:p w:rsidR="0030556E" w:rsidRPr="00CD3A4D" w:rsidRDefault="006E1FB9">
            <w:pPr>
              <w:rPr>
                <w:rFonts w:ascii="仿宋_GB2312" w:eastAsia="仿宋_GB2312"/>
              </w:rPr>
            </w:pPr>
            <w:r w:rsidRPr="00CD3A4D">
              <w:rPr>
                <w:rFonts w:ascii="仿宋_GB2312" w:eastAsia="仿宋_GB2312" w:hint="eastAsia"/>
              </w:rPr>
              <w:t>3．跨学院的公寓团小组申报由本小组成员中同一学院人数较多的学院团委负责审核。</w:t>
            </w:r>
          </w:p>
        </w:tc>
      </w:tr>
    </w:tbl>
    <w:p w:rsidR="0030556E" w:rsidRPr="00C26B6A" w:rsidRDefault="0030556E" w:rsidP="00C26B6A">
      <w:pPr>
        <w:spacing w:line="20" w:lineRule="exact"/>
        <w:rPr>
          <w:rFonts w:ascii="宋体" w:hAnsi="宋体"/>
          <w:color w:val="000000"/>
          <w:sz w:val="2"/>
          <w:szCs w:val="2"/>
        </w:rPr>
      </w:pPr>
    </w:p>
    <w:p w:rsidR="0030556E" w:rsidRDefault="006E1FB9">
      <w:pPr>
        <w:rPr>
          <w:rFonts w:ascii="宋体" w:hAnsi="宋体"/>
          <w:color w:val="000000"/>
          <w:sz w:val="24"/>
        </w:rPr>
      </w:pPr>
      <w:r>
        <w:rPr>
          <w:rFonts w:ascii="宋体" w:hAnsi="宋体" w:hint="eastAsia"/>
          <w:color w:val="000000"/>
          <w:sz w:val="24"/>
        </w:rPr>
        <w:br w:type="page"/>
      </w:r>
    </w:p>
    <w:p w:rsidR="0030556E" w:rsidRDefault="006E1FB9">
      <w:pPr>
        <w:rPr>
          <w:b/>
          <w:sz w:val="30"/>
          <w:szCs w:val="30"/>
        </w:rPr>
      </w:pPr>
      <w:r>
        <w:rPr>
          <w:rFonts w:ascii="宋体" w:hAnsi="宋体" w:hint="eastAsia"/>
          <w:color w:val="000000"/>
          <w:sz w:val="24"/>
        </w:rPr>
        <w:lastRenderedPageBreak/>
        <w:t>附件2：</w:t>
      </w:r>
    </w:p>
    <w:p w:rsidR="0030556E" w:rsidRDefault="006E1FB9">
      <w:pPr>
        <w:spacing w:line="600" w:lineRule="exact"/>
        <w:jc w:val="center"/>
        <w:rPr>
          <w:b/>
          <w:sz w:val="30"/>
          <w:szCs w:val="30"/>
        </w:rPr>
      </w:pPr>
      <w:r>
        <w:rPr>
          <w:b/>
          <w:sz w:val="30"/>
          <w:szCs w:val="30"/>
        </w:rPr>
        <w:t>“</w:t>
      </w:r>
      <w:r>
        <w:rPr>
          <w:rFonts w:hint="eastAsia"/>
          <w:b/>
          <w:sz w:val="30"/>
          <w:szCs w:val="30"/>
        </w:rPr>
        <w:t>南通大学</w:t>
      </w:r>
      <w:r>
        <w:rPr>
          <w:b/>
          <w:sz w:val="30"/>
          <w:szCs w:val="30"/>
        </w:rPr>
        <w:t>201</w:t>
      </w:r>
      <w:r w:rsidR="00B73668">
        <w:rPr>
          <w:b/>
          <w:sz w:val="30"/>
          <w:szCs w:val="30"/>
        </w:rPr>
        <w:t>9</w:t>
      </w:r>
      <w:r>
        <w:rPr>
          <w:rFonts w:hint="eastAsia"/>
          <w:b/>
          <w:sz w:val="30"/>
          <w:szCs w:val="30"/>
        </w:rPr>
        <w:t>年度公寓特色团小组</w:t>
      </w:r>
      <w:r>
        <w:rPr>
          <w:b/>
          <w:sz w:val="30"/>
          <w:szCs w:val="30"/>
        </w:rPr>
        <w:t>”</w:t>
      </w:r>
      <w:r>
        <w:rPr>
          <w:rFonts w:hint="eastAsia"/>
          <w:b/>
          <w:sz w:val="30"/>
          <w:szCs w:val="30"/>
        </w:rPr>
        <w:t>推荐名单汇总表</w:t>
      </w:r>
    </w:p>
    <w:p w:rsidR="0030556E" w:rsidRPr="005C37C3" w:rsidRDefault="006E1FB9" w:rsidP="005C37C3">
      <w:pPr>
        <w:spacing w:line="360" w:lineRule="auto"/>
        <w:rPr>
          <w:rFonts w:ascii="仿宋_GB2312" w:eastAsia="仿宋_GB2312"/>
          <w:sz w:val="28"/>
          <w:szCs w:val="28"/>
        </w:rPr>
      </w:pPr>
      <w:r w:rsidRPr="005C37C3">
        <w:rPr>
          <w:rFonts w:ascii="仿宋_GB2312" w:eastAsia="仿宋_GB2312" w:hint="eastAsia"/>
          <w:sz w:val="28"/>
          <w:szCs w:val="28"/>
        </w:rPr>
        <w:t>校团委：</w:t>
      </w:r>
    </w:p>
    <w:p w:rsidR="0030556E" w:rsidRPr="005C37C3" w:rsidRDefault="006E1FB9" w:rsidP="005C37C3">
      <w:pPr>
        <w:spacing w:line="360" w:lineRule="auto"/>
        <w:ind w:leftChars="71" w:left="149" w:firstLineChars="150" w:firstLine="420"/>
        <w:rPr>
          <w:rFonts w:ascii="仿宋_GB2312" w:eastAsia="仿宋_GB2312"/>
          <w:bCs/>
          <w:sz w:val="28"/>
          <w:szCs w:val="28"/>
        </w:rPr>
      </w:pPr>
      <w:r w:rsidRPr="005C37C3">
        <w:rPr>
          <w:rFonts w:ascii="仿宋_GB2312" w:eastAsia="仿宋_GB2312" w:hint="eastAsia"/>
          <w:sz w:val="28"/>
          <w:szCs w:val="28"/>
          <w:u w:val="single"/>
        </w:rPr>
        <w:t xml:space="preserve">      </w:t>
      </w:r>
      <w:r w:rsidRPr="005C37C3">
        <w:rPr>
          <w:rFonts w:ascii="仿宋_GB2312" w:eastAsia="仿宋_GB2312" w:hint="eastAsia"/>
          <w:sz w:val="28"/>
          <w:szCs w:val="28"/>
        </w:rPr>
        <w:t>院共推荐</w:t>
      </w:r>
      <w:r w:rsidRPr="005C37C3">
        <w:rPr>
          <w:rFonts w:ascii="仿宋_GB2312" w:eastAsia="仿宋_GB2312" w:hint="eastAsia"/>
          <w:sz w:val="28"/>
          <w:szCs w:val="28"/>
          <w:u w:val="single"/>
        </w:rPr>
        <w:t xml:space="preserve">      </w:t>
      </w:r>
      <w:proofErr w:type="gramStart"/>
      <w:r w:rsidRPr="005C37C3">
        <w:rPr>
          <w:rFonts w:ascii="仿宋_GB2312" w:eastAsia="仿宋_GB2312" w:hint="eastAsia"/>
          <w:sz w:val="28"/>
          <w:szCs w:val="28"/>
        </w:rPr>
        <w:t>个</w:t>
      </w:r>
      <w:proofErr w:type="gramEnd"/>
      <w:r w:rsidRPr="005C37C3">
        <w:rPr>
          <w:rFonts w:ascii="仿宋_GB2312" w:eastAsia="仿宋_GB2312" w:hint="eastAsia"/>
          <w:sz w:val="28"/>
          <w:szCs w:val="28"/>
        </w:rPr>
        <w:t>“南通大学201</w:t>
      </w:r>
      <w:r w:rsidR="00B73668" w:rsidRPr="005C37C3">
        <w:rPr>
          <w:rFonts w:ascii="仿宋_GB2312" w:eastAsia="仿宋_GB2312" w:hint="eastAsia"/>
          <w:sz w:val="28"/>
          <w:szCs w:val="28"/>
        </w:rPr>
        <w:t>9</w:t>
      </w:r>
      <w:r w:rsidRPr="005C37C3">
        <w:rPr>
          <w:rFonts w:ascii="仿宋_GB2312" w:eastAsia="仿宋_GB2312" w:hint="eastAsia"/>
          <w:sz w:val="28"/>
          <w:szCs w:val="28"/>
        </w:rPr>
        <w:t>年度公寓特色团小组”表</w:t>
      </w:r>
      <w:r w:rsidRPr="005C37C3">
        <w:rPr>
          <w:rFonts w:ascii="仿宋_GB2312" w:eastAsia="仿宋_GB2312" w:hint="eastAsia"/>
          <w:bCs/>
          <w:sz w:val="28"/>
          <w:szCs w:val="28"/>
        </w:rPr>
        <w:t>彰候选单位。具体名单如下 ：</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979"/>
        <w:gridCol w:w="2832"/>
        <w:gridCol w:w="1701"/>
      </w:tblGrid>
      <w:tr w:rsidR="0030556E" w:rsidRPr="00B73668" w:rsidTr="005C37C3">
        <w:trPr>
          <w:trHeight w:val="948"/>
          <w:jc w:val="center"/>
        </w:trPr>
        <w:tc>
          <w:tcPr>
            <w:tcW w:w="957" w:type="dxa"/>
            <w:tcBorders>
              <w:top w:val="single" w:sz="4" w:space="0" w:color="000000"/>
              <w:left w:val="single" w:sz="4" w:space="0" w:color="000000"/>
              <w:bottom w:val="single" w:sz="4" w:space="0" w:color="000000"/>
              <w:right w:val="single" w:sz="4" w:space="0" w:color="000000"/>
            </w:tcBorders>
            <w:vAlign w:val="center"/>
          </w:tcPr>
          <w:p w:rsidR="0030556E" w:rsidRPr="00B73668" w:rsidRDefault="006E1FB9">
            <w:pPr>
              <w:spacing w:line="600" w:lineRule="exact"/>
              <w:jc w:val="center"/>
              <w:rPr>
                <w:rFonts w:ascii="仿宋_GB2312" w:eastAsia="仿宋_GB2312"/>
                <w:b/>
                <w:bCs/>
                <w:szCs w:val="21"/>
              </w:rPr>
            </w:pPr>
            <w:r w:rsidRPr="00B73668">
              <w:rPr>
                <w:rFonts w:ascii="仿宋_GB2312" w:eastAsia="仿宋_GB2312" w:hint="eastAsia"/>
                <w:b/>
                <w:bCs/>
                <w:szCs w:val="21"/>
              </w:rPr>
              <w:t>序号</w:t>
            </w:r>
          </w:p>
        </w:tc>
        <w:tc>
          <w:tcPr>
            <w:tcW w:w="2979" w:type="dxa"/>
            <w:tcBorders>
              <w:top w:val="single" w:sz="4" w:space="0" w:color="000000"/>
              <w:left w:val="single" w:sz="4" w:space="0" w:color="000000"/>
              <w:bottom w:val="single" w:sz="4" w:space="0" w:color="000000"/>
              <w:right w:val="single" w:sz="4" w:space="0" w:color="000000"/>
            </w:tcBorders>
            <w:vAlign w:val="center"/>
          </w:tcPr>
          <w:p w:rsidR="0030556E" w:rsidRPr="00B73668" w:rsidRDefault="006E1FB9">
            <w:pPr>
              <w:spacing w:line="600" w:lineRule="exact"/>
              <w:jc w:val="center"/>
              <w:rPr>
                <w:rFonts w:ascii="仿宋_GB2312" w:eastAsia="仿宋_GB2312"/>
                <w:b/>
                <w:bCs/>
                <w:szCs w:val="21"/>
              </w:rPr>
            </w:pPr>
            <w:r w:rsidRPr="00B73668">
              <w:rPr>
                <w:rFonts w:ascii="仿宋_GB2312" w:eastAsia="仿宋_GB2312" w:hint="eastAsia"/>
                <w:b/>
                <w:bCs/>
                <w:szCs w:val="21"/>
              </w:rPr>
              <w:t>宿舍号</w:t>
            </w:r>
          </w:p>
        </w:tc>
        <w:tc>
          <w:tcPr>
            <w:tcW w:w="2832" w:type="dxa"/>
            <w:tcBorders>
              <w:top w:val="single" w:sz="4" w:space="0" w:color="000000"/>
              <w:left w:val="single" w:sz="4" w:space="0" w:color="000000"/>
              <w:bottom w:val="single" w:sz="4" w:space="0" w:color="000000"/>
              <w:right w:val="single" w:sz="4" w:space="0" w:color="000000"/>
            </w:tcBorders>
            <w:vAlign w:val="center"/>
          </w:tcPr>
          <w:p w:rsidR="0030556E" w:rsidRDefault="006E1FB9" w:rsidP="005C37C3">
            <w:pPr>
              <w:jc w:val="center"/>
              <w:rPr>
                <w:rFonts w:ascii="仿宋_GB2312" w:eastAsia="仿宋_GB2312"/>
                <w:b/>
                <w:bCs/>
                <w:szCs w:val="21"/>
              </w:rPr>
            </w:pPr>
            <w:r w:rsidRPr="00B73668">
              <w:rPr>
                <w:rFonts w:ascii="仿宋_GB2312" w:eastAsia="仿宋_GB2312" w:hint="eastAsia"/>
                <w:b/>
                <w:bCs/>
                <w:szCs w:val="21"/>
              </w:rPr>
              <w:t>申报类别</w:t>
            </w:r>
          </w:p>
          <w:p w:rsidR="005C37C3" w:rsidRPr="00B73668" w:rsidRDefault="005C37C3" w:rsidP="005C37C3">
            <w:pPr>
              <w:rPr>
                <w:rFonts w:ascii="仿宋_GB2312" w:eastAsia="仿宋_GB2312"/>
                <w:b/>
                <w:bCs/>
                <w:szCs w:val="21"/>
              </w:rPr>
            </w:pPr>
            <w:r w:rsidRPr="005C37C3">
              <w:rPr>
                <w:rFonts w:ascii="仿宋_GB2312" w:eastAsia="仿宋_GB2312" w:hint="eastAsia"/>
                <w:szCs w:val="21"/>
              </w:rPr>
              <w:t>（思想道德类、志愿服务类、创新创业类、文体艺术类、学风建设类）</w:t>
            </w:r>
          </w:p>
        </w:tc>
        <w:tc>
          <w:tcPr>
            <w:tcW w:w="1701" w:type="dxa"/>
            <w:tcBorders>
              <w:top w:val="single" w:sz="4" w:space="0" w:color="000000"/>
              <w:left w:val="single" w:sz="4" w:space="0" w:color="000000"/>
              <w:bottom w:val="single" w:sz="4" w:space="0" w:color="000000"/>
              <w:right w:val="single" w:sz="4" w:space="0" w:color="000000"/>
            </w:tcBorders>
            <w:vAlign w:val="center"/>
          </w:tcPr>
          <w:p w:rsidR="0030556E" w:rsidRPr="00B73668" w:rsidRDefault="006E1FB9">
            <w:pPr>
              <w:spacing w:line="600" w:lineRule="exact"/>
              <w:jc w:val="center"/>
              <w:rPr>
                <w:rFonts w:ascii="仿宋_GB2312" w:eastAsia="仿宋_GB2312"/>
                <w:b/>
                <w:bCs/>
                <w:szCs w:val="21"/>
              </w:rPr>
            </w:pPr>
            <w:r w:rsidRPr="00B73668">
              <w:rPr>
                <w:rFonts w:ascii="仿宋_GB2312" w:eastAsia="仿宋_GB2312" w:hint="eastAsia"/>
                <w:b/>
                <w:bCs/>
                <w:szCs w:val="21"/>
              </w:rPr>
              <w:t>联系方式</w:t>
            </w:r>
          </w:p>
        </w:tc>
      </w:tr>
      <w:tr w:rsidR="0030556E" w:rsidRPr="00B73668" w:rsidTr="005C37C3">
        <w:trPr>
          <w:trHeight w:val="575"/>
          <w:jc w:val="center"/>
        </w:trPr>
        <w:tc>
          <w:tcPr>
            <w:tcW w:w="957" w:type="dxa"/>
            <w:tcBorders>
              <w:top w:val="single" w:sz="4" w:space="0" w:color="000000"/>
              <w:left w:val="single" w:sz="4" w:space="0" w:color="000000"/>
              <w:bottom w:val="single" w:sz="4" w:space="0" w:color="000000"/>
              <w:right w:val="single" w:sz="4" w:space="0" w:color="000000"/>
            </w:tcBorders>
            <w:vAlign w:val="center"/>
          </w:tcPr>
          <w:p w:rsidR="0030556E" w:rsidRPr="00B73668" w:rsidRDefault="0030556E">
            <w:pPr>
              <w:spacing w:line="600" w:lineRule="exact"/>
              <w:jc w:val="center"/>
              <w:rPr>
                <w:rFonts w:ascii="仿宋_GB2312" w:eastAsia="仿宋_GB2312"/>
                <w:bCs/>
                <w:szCs w:val="21"/>
              </w:rPr>
            </w:pPr>
          </w:p>
        </w:tc>
        <w:tc>
          <w:tcPr>
            <w:tcW w:w="2979" w:type="dxa"/>
            <w:tcBorders>
              <w:top w:val="single" w:sz="4" w:space="0" w:color="000000"/>
              <w:left w:val="single" w:sz="4" w:space="0" w:color="000000"/>
              <w:bottom w:val="single" w:sz="4" w:space="0" w:color="000000"/>
              <w:right w:val="single" w:sz="4" w:space="0" w:color="000000"/>
            </w:tcBorders>
            <w:vAlign w:val="center"/>
          </w:tcPr>
          <w:p w:rsidR="0030556E" w:rsidRPr="00B73668" w:rsidRDefault="0030556E">
            <w:pPr>
              <w:spacing w:line="600" w:lineRule="exact"/>
              <w:jc w:val="center"/>
              <w:rPr>
                <w:rFonts w:ascii="仿宋_GB2312" w:eastAsia="仿宋_GB2312"/>
                <w:bCs/>
                <w:szCs w:val="21"/>
              </w:rPr>
            </w:pPr>
          </w:p>
        </w:tc>
        <w:tc>
          <w:tcPr>
            <w:tcW w:w="2832" w:type="dxa"/>
            <w:tcBorders>
              <w:top w:val="single" w:sz="4" w:space="0" w:color="000000"/>
              <w:left w:val="single" w:sz="4" w:space="0" w:color="000000"/>
              <w:bottom w:val="single" w:sz="4" w:space="0" w:color="000000"/>
              <w:right w:val="single" w:sz="4" w:space="0" w:color="000000"/>
            </w:tcBorders>
            <w:vAlign w:val="center"/>
          </w:tcPr>
          <w:p w:rsidR="0030556E" w:rsidRPr="00B73668" w:rsidRDefault="0030556E">
            <w:pPr>
              <w:spacing w:line="600" w:lineRule="exact"/>
              <w:rPr>
                <w:rFonts w:ascii="仿宋_GB2312" w:eastAsia="仿宋_GB2312"/>
                <w:bCs/>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0556E" w:rsidRPr="00B73668" w:rsidRDefault="0030556E">
            <w:pPr>
              <w:spacing w:line="600" w:lineRule="exact"/>
              <w:jc w:val="center"/>
              <w:rPr>
                <w:rFonts w:ascii="仿宋_GB2312" w:eastAsia="仿宋_GB2312"/>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30556E"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30556E" w:rsidRPr="00B73668" w:rsidRDefault="0030556E">
            <w:pPr>
              <w:spacing w:line="600" w:lineRule="exact"/>
              <w:rPr>
                <w:rFonts w:ascii="仿宋_GB2312" w:eastAsia="仿宋_GB2312"/>
                <w:b/>
                <w:bCs/>
                <w:szCs w:val="21"/>
              </w:rPr>
            </w:pPr>
          </w:p>
        </w:tc>
      </w:tr>
      <w:tr w:rsidR="00B73668"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r>
      <w:tr w:rsidR="00B73668"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r>
      <w:tr w:rsidR="00B73668"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r>
      <w:tr w:rsidR="00B73668" w:rsidRPr="00B73668" w:rsidTr="005C37C3">
        <w:trPr>
          <w:jc w:val="center"/>
        </w:trPr>
        <w:tc>
          <w:tcPr>
            <w:tcW w:w="957"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2979"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2832"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c>
          <w:tcPr>
            <w:tcW w:w="1701" w:type="dxa"/>
            <w:tcBorders>
              <w:top w:val="single" w:sz="4" w:space="0" w:color="000000"/>
              <w:left w:val="single" w:sz="4" w:space="0" w:color="000000"/>
              <w:bottom w:val="single" w:sz="4" w:space="0" w:color="000000"/>
              <w:right w:val="single" w:sz="4" w:space="0" w:color="000000"/>
            </w:tcBorders>
          </w:tcPr>
          <w:p w:rsidR="00B73668" w:rsidRPr="00B73668" w:rsidRDefault="00B73668">
            <w:pPr>
              <w:spacing w:line="600" w:lineRule="exact"/>
              <w:rPr>
                <w:rFonts w:ascii="仿宋_GB2312" w:eastAsia="仿宋_GB2312"/>
                <w:b/>
                <w:bCs/>
                <w:szCs w:val="21"/>
              </w:rPr>
            </w:pPr>
          </w:p>
        </w:tc>
      </w:tr>
      <w:tr w:rsidR="0030556E" w:rsidRPr="00B73668" w:rsidTr="005C37C3">
        <w:trPr>
          <w:cantSplit/>
          <w:trHeight w:val="1679"/>
          <w:jc w:val="center"/>
        </w:trPr>
        <w:tc>
          <w:tcPr>
            <w:tcW w:w="957" w:type="dxa"/>
            <w:vAlign w:val="center"/>
          </w:tcPr>
          <w:p w:rsidR="0030556E" w:rsidRPr="00B73668" w:rsidRDefault="006E1FB9" w:rsidP="00B73668">
            <w:pPr>
              <w:spacing w:line="360" w:lineRule="auto"/>
              <w:jc w:val="center"/>
              <w:rPr>
                <w:rFonts w:ascii="仿宋_GB2312" w:eastAsia="仿宋_GB2312"/>
                <w:b/>
                <w:bCs/>
                <w:szCs w:val="21"/>
              </w:rPr>
            </w:pPr>
            <w:r w:rsidRPr="00B73668">
              <w:rPr>
                <w:rFonts w:ascii="仿宋_GB2312" w:eastAsia="仿宋_GB2312" w:hint="eastAsia"/>
                <w:b/>
                <w:bCs/>
                <w:szCs w:val="21"/>
              </w:rPr>
              <w:t>学院</w:t>
            </w:r>
          </w:p>
          <w:p w:rsidR="0030556E" w:rsidRPr="00B73668" w:rsidRDefault="006E1FB9" w:rsidP="00B73668">
            <w:pPr>
              <w:spacing w:line="360" w:lineRule="auto"/>
              <w:jc w:val="center"/>
              <w:rPr>
                <w:rFonts w:ascii="仿宋_GB2312" w:eastAsia="仿宋_GB2312"/>
                <w:b/>
                <w:bCs/>
                <w:szCs w:val="21"/>
              </w:rPr>
            </w:pPr>
            <w:r w:rsidRPr="00B73668">
              <w:rPr>
                <w:rFonts w:ascii="仿宋_GB2312" w:eastAsia="仿宋_GB2312" w:hint="eastAsia"/>
                <w:b/>
                <w:bCs/>
                <w:szCs w:val="21"/>
              </w:rPr>
              <w:t>团委</w:t>
            </w:r>
          </w:p>
          <w:p w:rsidR="0030556E" w:rsidRPr="00B73668" w:rsidRDefault="006E1FB9" w:rsidP="00B73668">
            <w:pPr>
              <w:spacing w:line="360" w:lineRule="auto"/>
              <w:jc w:val="center"/>
              <w:rPr>
                <w:rFonts w:ascii="仿宋_GB2312" w:eastAsia="仿宋_GB2312"/>
                <w:b/>
                <w:bCs/>
                <w:szCs w:val="21"/>
              </w:rPr>
            </w:pPr>
            <w:r w:rsidRPr="00B73668">
              <w:rPr>
                <w:rFonts w:ascii="仿宋_GB2312" w:eastAsia="仿宋_GB2312" w:hint="eastAsia"/>
                <w:b/>
                <w:bCs/>
                <w:szCs w:val="21"/>
              </w:rPr>
              <w:t>意见</w:t>
            </w:r>
          </w:p>
        </w:tc>
        <w:tc>
          <w:tcPr>
            <w:tcW w:w="7512" w:type="dxa"/>
            <w:gridSpan w:val="3"/>
            <w:vAlign w:val="center"/>
          </w:tcPr>
          <w:p w:rsidR="0030556E" w:rsidRPr="00B73668" w:rsidRDefault="0030556E" w:rsidP="00B73668">
            <w:pPr>
              <w:wordWrap w:val="0"/>
              <w:spacing w:line="360" w:lineRule="auto"/>
              <w:jc w:val="center"/>
              <w:rPr>
                <w:rFonts w:ascii="仿宋_GB2312" w:eastAsia="仿宋_GB2312"/>
                <w:b/>
                <w:bCs/>
                <w:szCs w:val="21"/>
              </w:rPr>
            </w:pPr>
          </w:p>
          <w:p w:rsidR="0030556E" w:rsidRPr="00B73668" w:rsidRDefault="0030556E" w:rsidP="00B73668">
            <w:pPr>
              <w:spacing w:line="360" w:lineRule="auto"/>
              <w:jc w:val="right"/>
              <w:rPr>
                <w:rFonts w:ascii="仿宋_GB2312" w:eastAsia="仿宋_GB2312"/>
                <w:b/>
                <w:bCs/>
                <w:szCs w:val="21"/>
              </w:rPr>
            </w:pPr>
          </w:p>
          <w:p w:rsidR="0030556E" w:rsidRPr="00B73668" w:rsidRDefault="006E1FB9" w:rsidP="00B73668">
            <w:pPr>
              <w:wordWrap w:val="0"/>
              <w:spacing w:line="360" w:lineRule="auto"/>
              <w:ind w:right="105"/>
              <w:jc w:val="right"/>
              <w:rPr>
                <w:rFonts w:ascii="仿宋_GB2312" w:eastAsia="仿宋_GB2312"/>
                <w:b/>
                <w:bCs/>
                <w:szCs w:val="21"/>
                <w:u w:val="single"/>
              </w:rPr>
            </w:pPr>
            <w:r w:rsidRPr="00B73668">
              <w:rPr>
                <w:rFonts w:ascii="仿宋_GB2312" w:eastAsia="仿宋_GB2312" w:hint="eastAsia"/>
                <w:b/>
                <w:bCs/>
                <w:szCs w:val="21"/>
              </w:rPr>
              <w:t>签名（盖章）：</w:t>
            </w:r>
            <w:r w:rsidRPr="00B73668">
              <w:rPr>
                <w:rFonts w:ascii="仿宋_GB2312" w:eastAsia="仿宋_GB2312" w:hint="eastAsia"/>
                <w:b/>
                <w:bCs/>
                <w:szCs w:val="21"/>
                <w:u w:val="single"/>
              </w:rPr>
              <w:t xml:space="preserve">              </w:t>
            </w:r>
          </w:p>
          <w:p w:rsidR="0030556E" w:rsidRPr="00B73668" w:rsidRDefault="006E1FB9" w:rsidP="00B73668">
            <w:pPr>
              <w:spacing w:line="360" w:lineRule="auto"/>
              <w:ind w:right="105"/>
              <w:jc w:val="right"/>
              <w:rPr>
                <w:rFonts w:ascii="仿宋_GB2312" w:eastAsia="仿宋_GB2312"/>
                <w:b/>
                <w:bCs/>
                <w:szCs w:val="21"/>
                <w:u w:val="single"/>
              </w:rPr>
            </w:pPr>
            <w:r w:rsidRPr="00B73668">
              <w:rPr>
                <w:rFonts w:ascii="仿宋_GB2312" w:eastAsia="仿宋_GB2312" w:hint="eastAsia"/>
                <w:b/>
                <w:bCs/>
                <w:szCs w:val="21"/>
                <w:u w:val="single"/>
              </w:rPr>
              <w:t xml:space="preserve">        </w:t>
            </w:r>
            <w:r w:rsidRPr="00B73668">
              <w:rPr>
                <w:rFonts w:ascii="仿宋_GB2312" w:eastAsia="仿宋_GB2312" w:hint="eastAsia"/>
                <w:b/>
                <w:bCs/>
                <w:szCs w:val="21"/>
              </w:rPr>
              <w:t>年</w:t>
            </w:r>
            <w:r w:rsidRPr="00B73668">
              <w:rPr>
                <w:rFonts w:ascii="仿宋_GB2312" w:eastAsia="仿宋_GB2312" w:hint="eastAsia"/>
                <w:b/>
                <w:bCs/>
                <w:szCs w:val="21"/>
                <w:u w:val="single"/>
              </w:rPr>
              <w:t xml:space="preserve">      </w:t>
            </w:r>
            <w:r w:rsidRPr="00B73668">
              <w:rPr>
                <w:rFonts w:ascii="仿宋_GB2312" w:eastAsia="仿宋_GB2312" w:hint="eastAsia"/>
                <w:b/>
                <w:bCs/>
                <w:szCs w:val="21"/>
              </w:rPr>
              <w:t>月</w:t>
            </w:r>
            <w:r w:rsidRPr="00B73668">
              <w:rPr>
                <w:rFonts w:ascii="仿宋_GB2312" w:eastAsia="仿宋_GB2312" w:hint="eastAsia"/>
                <w:b/>
                <w:bCs/>
                <w:szCs w:val="21"/>
                <w:u w:val="single"/>
              </w:rPr>
              <w:t xml:space="preserve">      </w:t>
            </w:r>
            <w:r w:rsidRPr="00B73668">
              <w:rPr>
                <w:rFonts w:ascii="仿宋_GB2312" w:eastAsia="仿宋_GB2312" w:hint="eastAsia"/>
                <w:b/>
                <w:bCs/>
                <w:szCs w:val="21"/>
              </w:rPr>
              <w:t>日</w:t>
            </w:r>
          </w:p>
        </w:tc>
      </w:tr>
    </w:tbl>
    <w:p w:rsidR="0030556E" w:rsidRPr="00B73668" w:rsidRDefault="0030556E" w:rsidP="00B73668">
      <w:pPr>
        <w:spacing w:line="20" w:lineRule="exact"/>
        <w:rPr>
          <w:sz w:val="2"/>
          <w:szCs w:val="2"/>
        </w:rPr>
      </w:pPr>
    </w:p>
    <w:sectPr w:rsidR="0030556E" w:rsidRPr="00B73668">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867" w:rsidRDefault="00DD2867" w:rsidP="004A538F">
      <w:r>
        <w:separator/>
      </w:r>
    </w:p>
  </w:endnote>
  <w:endnote w:type="continuationSeparator" w:id="0">
    <w:p w:rsidR="00DD2867" w:rsidRDefault="00DD2867" w:rsidP="004A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867" w:rsidRDefault="00DD2867" w:rsidP="004A538F">
      <w:r>
        <w:separator/>
      </w:r>
    </w:p>
  </w:footnote>
  <w:footnote w:type="continuationSeparator" w:id="0">
    <w:p w:rsidR="00DD2867" w:rsidRDefault="00DD2867" w:rsidP="004A5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AF1"/>
    <w:rsid w:val="00011117"/>
    <w:rsid w:val="000478CB"/>
    <w:rsid w:val="00054422"/>
    <w:rsid w:val="000650BE"/>
    <w:rsid w:val="000E719C"/>
    <w:rsid w:val="001B0B55"/>
    <w:rsid w:val="002115FE"/>
    <w:rsid w:val="00213FC5"/>
    <w:rsid w:val="00285A77"/>
    <w:rsid w:val="002967E4"/>
    <w:rsid w:val="0030556E"/>
    <w:rsid w:val="0032691A"/>
    <w:rsid w:val="003C7CC8"/>
    <w:rsid w:val="004105A5"/>
    <w:rsid w:val="004431D0"/>
    <w:rsid w:val="00471FCF"/>
    <w:rsid w:val="004A538F"/>
    <w:rsid w:val="004E1879"/>
    <w:rsid w:val="00546399"/>
    <w:rsid w:val="00587C92"/>
    <w:rsid w:val="005B6C16"/>
    <w:rsid w:val="005C37C3"/>
    <w:rsid w:val="00647DDA"/>
    <w:rsid w:val="00684DA9"/>
    <w:rsid w:val="006D3394"/>
    <w:rsid w:val="006E1FB9"/>
    <w:rsid w:val="006F2365"/>
    <w:rsid w:val="00751D47"/>
    <w:rsid w:val="007714FC"/>
    <w:rsid w:val="007B0CAD"/>
    <w:rsid w:val="00891C7F"/>
    <w:rsid w:val="008E165A"/>
    <w:rsid w:val="00904AF1"/>
    <w:rsid w:val="0094568F"/>
    <w:rsid w:val="009D0BF0"/>
    <w:rsid w:val="00A1688A"/>
    <w:rsid w:val="00AB344D"/>
    <w:rsid w:val="00B14ED3"/>
    <w:rsid w:val="00B3548D"/>
    <w:rsid w:val="00B66ACD"/>
    <w:rsid w:val="00B73668"/>
    <w:rsid w:val="00BB6E0D"/>
    <w:rsid w:val="00BD1F04"/>
    <w:rsid w:val="00C26B6A"/>
    <w:rsid w:val="00C579CA"/>
    <w:rsid w:val="00CD3A4D"/>
    <w:rsid w:val="00DB65D8"/>
    <w:rsid w:val="00DD2867"/>
    <w:rsid w:val="00DF0314"/>
    <w:rsid w:val="00E50C85"/>
    <w:rsid w:val="00EF381C"/>
    <w:rsid w:val="00F22B51"/>
    <w:rsid w:val="00F40D9B"/>
    <w:rsid w:val="00FD0AF7"/>
    <w:rsid w:val="00FE4E15"/>
    <w:rsid w:val="04673B41"/>
    <w:rsid w:val="082F05BB"/>
    <w:rsid w:val="10C440A9"/>
    <w:rsid w:val="14665646"/>
    <w:rsid w:val="2E0B09E6"/>
    <w:rsid w:val="2E7A56EF"/>
    <w:rsid w:val="34977C76"/>
    <w:rsid w:val="3CE15F9A"/>
    <w:rsid w:val="3D344280"/>
    <w:rsid w:val="49326EDC"/>
    <w:rsid w:val="497F1693"/>
    <w:rsid w:val="4C340B5A"/>
    <w:rsid w:val="4E7155F0"/>
    <w:rsid w:val="5040602D"/>
    <w:rsid w:val="50BA0887"/>
    <w:rsid w:val="57AF102F"/>
    <w:rsid w:val="57D57DD2"/>
    <w:rsid w:val="71B27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D5588"/>
  <w15:docId w15:val="{16CC94B9-B8E5-4208-8D3A-4147B0A3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404</Words>
  <Characters>2305</Characters>
  <Application>Microsoft Office Word</Application>
  <DocSecurity>0</DocSecurity>
  <Lines>19</Lines>
  <Paragraphs>5</Paragraphs>
  <ScaleCrop>false</ScaleCrop>
  <Company>NTU</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36</cp:revision>
  <dcterms:created xsi:type="dcterms:W3CDTF">2019-03-18T02:07:00Z</dcterms:created>
  <dcterms:modified xsi:type="dcterms:W3CDTF">2020-04-28T01:02:00Z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